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039" w:type="dxa"/>
        <w:tblBorders>
          <w:top w:val="single" w:sz="12" w:space="0" w:color="000000"/>
          <w:left w:val="single" w:sz="12" w:space="0" w:color="000000"/>
          <w:bottom w:val="single" w:sz="12" w:space="0" w:color="000000"/>
          <w:right w:val="single" w:sz="12" w:space="0" w:color="000000"/>
          <w:insideH w:val="nil"/>
          <w:insideV w:val="nil"/>
        </w:tblBorders>
        <w:tblLayout w:type="fixed"/>
        <w:tblLook w:val="0005"/>
      </w:tblPr>
      <w:tblGrid>
        <w:gridCol w:w="2518"/>
        <w:gridCol w:w="1460"/>
        <w:gridCol w:w="1942"/>
        <w:gridCol w:w="1701"/>
        <w:gridCol w:w="47"/>
        <w:gridCol w:w="1371"/>
      </w:tblGrid>
      <w:tr w:rsidR="00D1300B" w:rsidTr="00585092">
        <w:tblPrEx>
          <w:tblCellMar>
            <w:top w:w="0" w:type="dxa"/>
            <w:bottom w:w="0" w:type="dxa"/>
          </w:tblCellMar>
        </w:tblPrEx>
        <w:trPr>
          <w:cantSplit/>
        </w:trPr>
        <w:tc>
          <w:tcPr>
            <w:tcW w:w="9039" w:type="dxa"/>
            <w:gridSpan w:val="6"/>
          </w:tcPr>
          <w:p w:rsidR="00D1300B" w:rsidRDefault="00D1300B">
            <w:pPr>
              <w:rPr>
                <w:rFonts w:ascii="Arial" w:hAnsi="Arial"/>
                <w:lang w:val="en-GB"/>
              </w:rPr>
            </w:pPr>
          </w:p>
          <w:p w:rsidR="00D1300B" w:rsidRDefault="00D1300B">
            <w:pPr>
              <w:tabs>
                <w:tab w:val="center" w:pos="4560"/>
              </w:tabs>
              <w:rPr>
                <w:rFonts w:ascii="Arial" w:hAnsi="Arial"/>
                <w:b/>
                <w:sz w:val="28"/>
                <w:lang w:val="en-GB"/>
              </w:rPr>
            </w:pPr>
            <w:r>
              <w:rPr>
                <w:rFonts w:ascii="Arial" w:hAnsi="Arial"/>
                <w:lang w:val="en-GB"/>
              </w:rPr>
              <w:tab/>
            </w:r>
            <w:smartTag w:uri="urn:schemas-microsoft-com:office:smarttags" w:element="place">
              <w:smartTag w:uri="urn:schemas-microsoft-com:office:smarttags" w:element="PlaceName">
                <w:r>
                  <w:rPr>
                    <w:rFonts w:ascii="Arial" w:hAnsi="Arial"/>
                    <w:b/>
                    <w:sz w:val="28"/>
                    <w:lang w:val="en-GB"/>
                  </w:rPr>
                  <w:t>SAULT</w:t>
                </w:r>
              </w:smartTag>
              <w:r>
                <w:rPr>
                  <w:rFonts w:ascii="Arial" w:hAnsi="Arial"/>
                  <w:b/>
                  <w:sz w:val="28"/>
                  <w:lang w:val="en-GB"/>
                </w:rPr>
                <w:t xml:space="preserve"> </w:t>
              </w:r>
              <w:smartTag w:uri="urn:schemas-microsoft-com:office:smarttags" w:element="PlaceType">
                <w:r>
                  <w:rPr>
                    <w:rFonts w:ascii="Arial" w:hAnsi="Arial"/>
                    <w:b/>
                    <w:sz w:val="28"/>
                    <w:lang w:val="en-GB"/>
                  </w:rPr>
                  <w:t>COLLEGE</w:t>
                </w:r>
              </w:smartTag>
            </w:smartTag>
            <w:r>
              <w:rPr>
                <w:rFonts w:ascii="Arial" w:hAnsi="Arial"/>
                <w:b/>
                <w:sz w:val="28"/>
                <w:lang w:val="en-GB"/>
              </w:rPr>
              <w:t xml:space="preserve"> OF APPLIED ARTS AND TECHNOLOGY</w:t>
            </w:r>
          </w:p>
          <w:p w:rsidR="00D1300B" w:rsidRDefault="00D1300B">
            <w:pPr>
              <w:rPr>
                <w:rFonts w:ascii="Arial" w:hAnsi="Arial"/>
                <w:b/>
                <w:sz w:val="28"/>
                <w:lang w:val="en-GB"/>
              </w:rPr>
            </w:pPr>
          </w:p>
          <w:p w:rsidR="00D1300B" w:rsidRPr="00C97440" w:rsidRDefault="00D1300B">
            <w:pPr>
              <w:tabs>
                <w:tab w:val="center" w:pos="4560"/>
              </w:tabs>
              <w:rPr>
                <w:rFonts w:ascii="Arial" w:hAnsi="Arial"/>
                <w:b/>
                <w:sz w:val="28"/>
                <w:lang w:val="en-GB"/>
              </w:rPr>
            </w:pPr>
            <w:r>
              <w:rPr>
                <w:rFonts w:ascii="Arial" w:hAnsi="Arial"/>
                <w:b/>
                <w:sz w:val="28"/>
                <w:lang w:val="en-GB"/>
              </w:rPr>
              <w:tab/>
              <w:t xml:space="preserve">SAULT STE. </w:t>
            </w:r>
            <w:smartTag w:uri="urn:schemas-microsoft-com:office:smarttags" w:element="place">
              <w:smartTag w:uri="urn:schemas-microsoft-com:office:smarttags" w:element="City">
                <w:r>
                  <w:rPr>
                    <w:rFonts w:ascii="Arial" w:hAnsi="Arial"/>
                    <w:b/>
                    <w:sz w:val="28"/>
                    <w:lang w:val="en-GB"/>
                  </w:rPr>
                  <w:t>MARIE</w:t>
                </w:r>
              </w:smartTag>
              <w:r>
                <w:rPr>
                  <w:rFonts w:ascii="Arial" w:hAnsi="Arial"/>
                  <w:b/>
                  <w:sz w:val="28"/>
                  <w:lang w:val="en-GB"/>
                </w:rPr>
                <w:t xml:space="preserve">, </w:t>
              </w:r>
              <w:smartTag w:uri="urn:schemas-microsoft-com:office:smarttags" w:element="State">
                <w:r>
                  <w:rPr>
                    <w:rFonts w:ascii="Arial" w:hAnsi="Arial"/>
                    <w:b/>
                    <w:sz w:val="28"/>
                    <w:lang w:val="en-GB"/>
                  </w:rPr>
                  <w:t>ONTARI</w:t>
                </w:r>
                <w:r w:rsidR="00C97440">
                  <w:rPr>
                    <w:rFonts w:ascii="Arial" w:hAnsi="Arial"/>
                    <w:b/>
                    <w:sz w:val="28"/>
                    <w:lang w:val="en-GB"/>
                  </w:rPr>
                  <w:t>O</w:t>
                </w:r>
              </w:smartTag>
            </w:smartTag>
          </w:p>
          <w:p w:rsidR="00D1300B" w:rsidRDefault="00D1300B">
            <w:pPr>
              <w:jc w:val="center"/>
              <w:rPr>
                <w:rFonts w:ascii="Arial" w:hAnsi="Arial"/>
              </w:rPr>
            </w:pPr>
          </w:p>
          <w:p w:rsidR="00D1300B" w:rsidRDefault="00D1300B">
            <w:pPr>
              <w:jc w:val="center"/>
              <w:rPr>
                <w:rFonts w:ascii="Arial" w:hAnsi="Arial"/>
                <w:lang w:val="en-GB"/>
              </w:rPr>
            </w:pPr>
          </w:p>
          <w:p w:rsidR="00D1300B" w:rsidRDefault="00C87B5D">
            <w:pPr>
              <w:jc w:val="center"/>
              <w:rPr>
                <w:rFonts w:ascii="Arial" w:hAnsi="Arial"/>
                <w:lang w:val="en-GB"/>
              </w:rPr>
            </w:pPr>
            <w:r w:rsidRPr="00C87B5D">
              <w:rPr>
                <w:rFonts w:ascii="Arial" w:hAnsi="Arial"/>
                <w:lang w:val="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5pt;height:94pt">
                  <v:imagedata r:id="rId7" o:title="New Logo - College BW"/>
                </v:shape>
              </w:pict>
            </w:r>
          </w:p>
          <w:p w:rsidR="00C97440" w:rsidRDefault="00C97440">
            <w:pPr>
              <w:jc w:val="center"/>
              <w:rPr>
                <w:rFonts w:ascii="Arial" w:hAnsi="Arial"/>
                <w:lang w:val="en-GB"/>
              </w:rPr>
            </w:pPr>
          </w:p>
          <w:p w:rsidR="00C97440" w:rsidRDefault="00C97440">
            <w:pPr>
              <w:jc w:val="center"/>
              <w:rPr>
                <w:rFonts w:ascii="Arial" w:hAnsi="Arial"/>
                <w:lang w:val="en-GB"/>
              </w:rPr>
            </w:pPr>
          </w:p>
          <w:p w:rsidR="00D1300B" w:rsidRDefault="00B835FC">
            <w:pPr>
              <w:pStyle w:val="Heading1"/>
              <w:rPr>
                <w:rFonts w:ascii="Arial" w:hAnsi="Arial"/>
                <w:sz w:val="28"/>
                <w:u w:val="none"/>
              </w:rPr>
            </w:pPr>
            <w:r>
              <w:rPr>
                <w:rFonts w:ascii="Arial" w:hAnsi="Arial"/>
                <w:sz w:val="28"/>
                <w:u w:val="none"/>
              </w:rPr>
              <w:t>COURSE OUTLINE</w:t>
            </w:r>
          </w:p>
          <w:p w:rsidR="00D1300B" w:rsidRDefault="00D1300B">
            <w:pPr>
              <w:rPr>
                <w:rFonts w:ascii="Arial" w:hAnsi="Arial"/>
              </w:rPr>
            </w:pPr>
          </w:p>
        </w:tc>
      </w:tr>
      <w:tr w:rsidR="00585092" w:rsidTr="00585092">
        <w:tblPrEx>
          <w:tblCellMar>
            <w:top w:w="0" w:type="dxa"/>
            <w:bottom w:w="0" w:type="dxa"/>
          </w:tblCellMar>
        </w:tblPrEx>
        <w:trPr>
          <w:cantSplit/>
        </w:trPr>
        <w:tc>
          <w:tcPr>
            <w:tcW w:w="2518" w:type="dxa"/>
          </w:tcPr>
          <w:p w:rsidR="00585092" w:rsidRDefault="00585092">
            <w:pPr>
              <w:rPr>
                <w:rFonts w:ascii="Arial" w:hAnsi="Arial"/>
                <w:b/>
                <w:lang w:val="en-GB"/>
              </w:rPr>
            </w:pPr>
            <w:r>
              <w:rPr>
                <w:rFonts w:ascii="Arial" w:hAnsi="Arial"/>
                <w:b/>
                <w:lang w:val="en-GB"/>
              </w:rPr>
              <w:t>COURSE TITLE:</w:t>
            </w:r>
          </w:p>
          <w:p w:rsidR="00585092" w:rsidRDefault="00585092">
            <w:pPr>
              <w:rPr>
                <w:rFonts w:ascii="Arial" w:hAnsi="Arial"/>
                <w:b/>
              </w:rPr>
            </w:pPr>
          </w:p>
        </w:tc>
        <w:tc>
          <w:tcPr>
            <w:tcW w:w="6521" w:type="dxa"/>
            <w:gridSpan w:val="5"/>
          </w:tcPr>
          <w:p w:rsidR="00585092" w:rsidRPr="00D92C20" w:rsidRDefault="00A85B27" w:rsidP="00847612">
            <w:pPr>
              <w:rPr>
                <w:rFonts w:ascii="Arial" w:hAnsi="Arial" w:cs="Arial"/>
                <w:szCs w:val="24"/>
              </w:rPr>
            </w:pPr>
            <w:r>
              <w:rPr>
                <w:rFonts w:ascii="Arial" w:hAnsi="Arial" w:cs="Arial"/>
                <w:szCs w:val="24"/>
              </w:rPr>
              <w:t>Marketing for Managers</w:t>
            </w:r>
            <w:r w:rsidR="00585092" w:rsidRPr="00D92C20">
              <w:rPr>
                <w:rFonts w:ascii="Arial" w:hAnsi="Arial" w:cs="Arial"/>
                <w:szCs w:val="24"/>
              </w:rPr>
              <w:t xml:space="preserve">  </w:t>
            </w:r>
          </w:p>
        </w:tc>
      </w:tr>
      <w:tr w:rsidR="00585092" w:rsidTr="00585092">
        <w:tblPrEx>
          <w:tblCellMar>
            <w:top w:w="0" w:type="dxa"/>
            <w:bottom w:w="0" w:type="dxa"/>
          </w:tblCellMar>
        </w:tblPrEx>
        <w:tc>
          <w:tcPr>
            <w:tcW w:w="2518" w:type="dxa"/>
          </w:tcPr>
          <w:p w:rsidR="00585092" w:rsidRDefault="00585092">
            <w:pPr>
              <w:rPr>
                <w:rFonts w:ascii="Arial" w:hAnsi="Arial"/>
                <w:b/>
                <w:lang w:val="en-GB"/>
              </w:rPr>
            </w:pPr>
            <w:r>
              <w:rPr>
                <w:rFonts w:ascii="Arial" w:hAnsi="Arial"/>
                <w:b/>
                <w:lang w:val="en-GB"/>
              </w:rPr>
              <w:t>CODE NO. :</w:t>
            </w:r>
          </w:p>
          <w:p w:rsidR="00585092" w:rsidRDefault="00585092">
            <w:pPr>
              <w:rPr>
                <w:rFonts w:ascii="Arial" w:hAnsi="Arial"/>
                <w:b/>
              </w:rPr>
            </w:pPr>
          </w:p>
        </w:tc>
        <w:tc>
          <w:tcPr>
            <w:tcW w:w="3402" w:type="dxa"/>
            <w:gridSpan w:val="2"/>
          </w:tcPr>
          <w:p w:rsidR="00585092" w:rsidRPr="00D92C20" w:rsidRDefault="00A85B27" w:rsidP="00847612">
            <w:pPr>
              <w:rPr>
                <w:rFonts w:ascii="Arial" w:hAnsi="Arial" w:cs="Arial"/>
                <w:szCs w:val="24"/>
              </w:rPr>
            </w:pPr>
            <w:r>
              <w:rPr>
                <w:rFonts w:ascii="Arial" w:hAnsi="Arial" w:cs="Arial"/>
                <w:szCs w:val="24"/>
              </w:rPr>
              <w:t>BUS 145</w:t>
            </w:r>
          </w:p>
        </w:tc>
        <w:tc>
          <w:tcPr>
            <w:tcW w:w="1701" w:type="dxa"/>
          </w:tcPr>
          <w:p w:rsidR="00585092" w:rsidRPr="00585092" w:rsidRDefault="00585092" w:rsidP="00847612">
            <w:pPr>
              <w:rPr>
                <w:rFonts w:ascii="Arial" w:hAnsi="Arial" w:cs="Arial"/>
                <w:b/>
                <w:szCs w:val="24"/>
              </w:rPr>
            </w:pPr>
            <w:r w:rsidRPr="00585092">
              <w:rPr>
                <w:rFonts w:ascii="Arial" w:hAnsi="Arial" w:cs="Arial"/>
                <w:b/>
                <w:szCs w:val="24"/>
              </w:rPr>
              <w:t>SEMESTER:</w:t>
            </w:r>
          </w:p>
        </w:tc>
        <w:tc>
          <w:tcPr>
            <w:tcW w:w="1418" w:type="dxa"/>
            <w:gridSpan w:val="2"/>
          </w:tcPr>
          <w:p w:rsidR="00585092" w:rsidRPr="00D92C20" w:rsidRDefault="00A85B27" w:rsidP="00847612">
            <w:pPr>
              <w:rPr>
                <w:rFonts w:ascii="Arial" w:hAnsi="Arial" w:cs="Arial"/>
                <w:szCs w:val="24"/>
              </w:rPr>
            </w:pPr>
            <w:r>
              <w:rPr>
                <w:rFonts w:ascii="Arial" w:hAnsi="Arial" w:cs="Arial"/>
                <w:szCs w:val="24"/>
              </w:rPr>
              <w:t>2</w:t>
            </w:r>
          </w:p>
        </w:tc>
      </w:tr>
      <w:tr w:rsidR="00585092" w:rsidTr="00585092">
        <w:tblPrEx>
          <w:tblCellMar>
            <w:top w:w="0" w:type="dxa"/>
            <w:bottom w:w="0" w:type="dxa"/>
          </w:tblCellMar>
        </w:tblPrEx>
        <w:trPr>
          <w:cantSplit/>
        </w:trPr>
        <w:tc>
          <w:tcPr>
            <w:tcW w:w="2518" w:type="dxa"/>
          </w:tcPr>
          <w:p w:rsidR="00585092" w:rsidRDefault="00585092">
            <w:pPr>
              <w:rPr>
                <w:rFonts w:ascii="Arial" w:hAnsi="Arial"/>
                <w:b/>
                <w:lang w:val="en-GB"/>
              </w:rPr>
            </w:pPr>
            <w:r>
              <w:rPr>
                <w:rFonts w:ascii="Arial" w:hAnsi="Arial"/>
                <w:b/>
                <w:lang w:val="en-GB"/>
              </w:rPr>
              <w:t>PROGRAM:</w:t>
            </w:r>
          </w:p>
          <w:p w:rsidR="00585092" w:rsidRDefault="00585092">
            <w:pPr>
              <w:rPr>
                <w:rFonts w:ascii="Arial" w:hAnsi="Arial"/>
              </w:rPr>
            </w:pPr>
          </w:p>
        </w:tc>
        <w:tc>
          <w:tcPr>
            <w:tcW w:w="6521" w:type="dxa"/>
            <w:gridSpan w:val="5"/>
          </w:tcPr>
          <w:p w:rsidR="00585092" w:rsidRPr="00D92C20" w:rsidRDefault="00585092" w:rsidP="00847612">
            <w:pPr>
              <w:rPr>
                <w:rFonts w:ascii="Arial" w:hAnsi="Arial" w:cs="Arial"/>
                <w:szCs w:val="24"/>
              </w:rPr>
            </w:pPr>
            <w:r w:rsidRPr="00D92C20">
              <w:rPr>
                <w:rFonts w:ascii="Arial" w:hAnsi="Arial" w:cs="Arial"/>
                <w:szCs w:val="24"/>
              </w:rPr>
              <w:t>Business</w:t>
            </w:r>
          </w:p>
        </w:tc>
      </w:tr>
      <w:tr w:rsidR="00D1300B" w:rsidTr="00585092">
        <w:tblPrEx>
          <w:tblCellMar>
            <w:top w:w="0" w:type="dxa"/>
            <w:bottom w:w="0" w:type="dxa"/>
          </w:tblCellMar>
        </w:tblPrEx>
        <w:trPr>
          <w:cantSplit/>
        </w:trPr>
        <w:tc>
          <w:tcPr>
            <w:tcW w:w="2518" w:type="dxa"/>
          </w:tcPr>
          <w:p w:rsidR="00D1300B" w:rsidRDefault="00D1300B">
            <w:pPr>
              <w:rPr>
                <w:rFonts w:ascii="Arial" w:hAnsi="Arial"/>
                <w:b/>
                <w:lang w:val="en-GB"/>
              </w:rPr>
            </w:pPr>
            <w:r>
              <w:rPr>
                <w:rFonts w:ascii="Arial" w:hAnsi="Arial"/>
                <w:b/>
                <w:lang w:val="en-GB"/>
              </w:rPr>
              <w:t>AUTHOR:</w:t>
            </w:r>
          </w:p>
          <w:p w:rsidR="00D1300B" w:rsidRDefault="00D1300B">
            <w:pPr>
              <w:rPr>
                <w:rFonts w:ascii="Arial" w:hAnsi="Arial"/>
              </w:rPr>
            </w:pPr>
          </w:p>
        </w:tc>
        <w:tc>
          <w:tcPr>
            <w:tcW w:w="6521" w:type="dxa"/>
            <w:gridSpan w:val="5"/>
          </w:tcPr>
          <w:p w:rsidR="007712AC" w:rsidRPr="00174DEE" w:rsidRDefault="007712AC" w:rsidP="007712AC">
            <w:pPr>
              <w:rPr>
                <w:rFonts w:ascii="Arial" w:hAnsi="Arial" w:cs="Arial"/>
                <w:szCs w:val="24"/>
              </w:rPr>
            </w:pPr>
            <w:smartTag w:uri="urn:schemas:contacts" w:element="GivenName">
              <w:r w:rsidRPr="00174DEE">
                <w:rPr>
                  <w:rFonts w:ascii="Arial" w:hAnsi="Arial" w:cs="Arial"/>
                  <w:b/>
                  <w:szCs w:val="24"/>
                </w:rPr>
                <w:t>Shawna</w:t>
              </w:r>
            </w:smartTag>
            <w:r w:rsidRPr="00174DEE">
              <w:rPr>
                <w:rFonts w:ascii="Arial" w:hAnsi="Arial" w:cs="Arial"/>
                <w:b/>
                <w:szCs w:val="24"/>
              </w:rPr>
              <w:t xml:space="preserve"> </w:t>
            </w:r>
            <w:proofErr w:type="spellStart"/>
            <w:smartTag w:uri="urn:schemas:contacts" w:element="Sn">
              <w:r w:rsidRPr="00174DEE">
                <w:rPr>
                  <w:rFonts w:ascii="Arial" w:hAnsi="Arial" w:cs="Arial"/>
                  <w:b/>
                  <w:szCs w:val="24"/>
                </w:rPr>
                <w:t>DePlonty</w:t>
              </w:r>
            </w:smartTag>
            <w:proofErr w:type="spellEnd"/>
            <w:r w:rsidRPr="00174DEE">
              <w:rPr>
                <w:rFonts w:ascii="Arial" w:hAnsi="Arial" w:cs="Arial"/>
                <w:szCs w:val="24"/>
              </w:rPr>
              <w:t xml:space="preserve">, </w:t>
            </w:r>
            <w:smartTag w:uri="urn:schemas:contacts" w:element="GivenName">
              <w:r w:rsidRPr="00174DEE">
                <w:rPr>
                  <w:rFonts w:ascii="Arial" w:hAnsi="Arial" w:cs="Arial"/>
                  <w:szCs w:val="24"/>
                </w:rPr>
                <w:t>B.A.</w:t>
              </w:r>
            </w:smartTag>
            <w:r w:rsidRPr="00174DEE">
              <w:rPr>
                <w:rFonts w:ascii="Arial" w:hAnsi="Arial" w:cs="Arial"/>
                <w:szCs w:val="24"/>
              </w:rPr>
              <w:t xml:space="preserve"> </w:t>
            </w:r>
            <w:smartTag w:uri="urn:schemas:contacts" w:element="middlename">
              <w:r w:rsidRPr="00174DEE">
                <w:rPr>
                  <w:rFonts w:ascii="Arial" w:hAnsi="Arial" w:cs="Arial"/>
                  <w:szCs w:val="24"/>
                </w:rPr>
                <w:t>Econ.</w:t>
              </w:r>
            </w:smartTag>
            <w:r w:rsidRPr="00174DEE">
              <w:rPr>
                <w:rFonts w:ascii="Arial" w:hAnsi="Arial" w:cs="Arial"/>
                <w:szCs w:val="24"/>
              </w:rPr>
              <w:t xml:space="preserve">, </w:t>
            </w:r>
            <w:smartTag w:uri="urn:schemas-microsoft-com:office:smarttags" w:element="PersonName">
              <w:smartTag w:uri="urn:schemas:contacts" w:element="GivenName">
                <w:r w:rsidRPr="00174DEE">
                  <w:rPr>
                    <w:rFonts w:ascii="Arial" w:hAnsi="Arial" w:cs="Arial"/>
                    <w:szCs w:val="24"/>
                  </w:rPr>
                  <w:t>M.</w:t>
                </w:r>
              </w:smartTag>
              <w:r w:rsidRPr="00174DEE">
                <w:rPr>
                  <w:rFonts w:ascii="Arial" w:hAnsi="Arial" w:cs="Arial"/>
                  <w:szCs w:val="24"/>
                </w:rPr>
                <w:t xml:space="preserve"> </w:t>
              </w:r>
              <w:smartTag w:uri="urn:schemas:contacts" w:element="Sn">
                <w:r w:rsidRPr="00174DEE">
                  <w:rPr>
                    <w:rFonts w:ascii="Arial" w:hAnsi="Arial" w:cs="Arial"/>
                    <w:szCs w:val="24"/>
                  </w:rPr>
                  <w:t>Ed</w:t>
                </w:r>
              </w:smartTag>
            </w:smartTag>
            <w:r w:rsidRPr="00174DEE">
              <w:rPr>
                <w:rFonts w:ascii="Arial" w:hAnsi="Arial" w:cs="Arial"/>
                <w:szCs w:val="24"/>
              </w:rPr>
              <w:t>.</w:t>
            </w:r>
          </w:p>
          <w:p w:rsidR="007712AC" w:rsidRPr="00174DEE" w:rsidRDefault="007712AC" w:rsidP="007712AC">
            <w:pPr>
              <w:rPr>
                <w:rFonts w:ascii="Arial" w:hAnsi="Arial" w:cs="Arial"/>
                <w:szCs w:val="24"/>
              </w:rPr>
            </w:pPr>
            <w:hyperlink r:id="rId8" w:history="1">
              <w:r w:rsidRPr="00174DEE">
                <w:rPr>
                  <w:rStyle w:val="Hyperlink"/>
                  <w:rFonts w:ascii="Arial" w:hAnsi="Arial" w:cs="Arial"/>
                  <w:szCs w:val="24"/>
                </w:rPr>
                <w:t>Shawna.DePlonty@saultcollege.ca</w:t>
              </w:r>
            </w:hyperlink>
            <w:r w:rsidRPr="00174DEE">
              <w:rPr>
                <w:rFonts w:ascii="Arial" w:hAnsi="Arial" w:cs="Arial"/>
                <w:szCs w:val="24"/>
              </w:rPr>
              <w:t xml:space="preserve"> </w:t>
            </w:r>
          </w:p>
          <w:p w:rsidR="00D1300B" w:rsidRDefault="007712AC" w:rsidP="007712AC">
            <w:pPr>
              <w:rPr>
                <w:rFonts w:ascii="Arial" w:hAnsi="Arial"/>
              </w:rPr>
            </w:pPr>
            <w:r w:rsidRPr="00174DEE">
              <w:rPr>
                <w:rFonts w:ascii="Arial" w:hAnsi="Arial" w:cs="Arial"/>
                <w:szCs w:val="24"/>
              </w:rPr>
              <w:t xml:space="preserve"> </w:t>
            </w:r>
            <w:smartTag w:uri="urn:schemas-microsoft-com:office:smarttags" w:element="phone">
              <w:smartTagPr>
                <w:attr w:name="phonenumber" w:val="$6759 횎"/>
                <w:attr w:uri="urn:schemas-microsoft-com:office:office" w:name="ls" w:val="trans"/>
              </w:smartTagPr>
              <w:r w:rsidRPr="00174DEE">
                <w:rPr>
                  <w:rFonts w:ascii="Arial" w:hAnsi="Arial" w:cs="Arial"/>
                  <w:szCs w:val="24"/>
                </w:rPr>
                <w:t>705-759-2554</w:t>
              </w:r>
            </w:smartTag>
            <w:r w:rsidRPr="00174DEE">
              <w:rPr>
                <w:rFonts w:ascii="Arial" w:hAnsi="Arial" w:cs="Arial"/>
                <w:szCs w:val="24"/>
              </w:rPr>
              <w:t xml:space="preserve"> ext. 2592</w:t>
            </w:r>
          </w:p>
        </w:tc>
      </w:tr>
      <w:tr w:rsidR="00D1300B" w:rsidTr="00585092">
        <w:tblPrEx>
          <w:tblCellMar>
            <w:top w:w="0" w:type="dxa"/>
            <w:bottom w:w="0" w:type="dxa"/>
          </w:tblCellMar>
        </w:tblPrEx>
        <w:tc>
          <w:tcPr>
            <w:tcW w:w="2518" w:type="dxa"/>
          </w:tcPr>
          <w:p w:rsidR="00D1300B" w:rsidRDefault="00D1300B">
            <w:pPr>
              <w:rPr>
                <w:rFonts w:ascii="Arial" w:hAnsi="Arial"/>
                <w:b/>
                <w:lang w:val="en-GB"/>
              </w:rPr>
            </w:pPr>
            <w:r>
              <w:rPr>
                <w:rFonts w:ascii="Arial" w:hAnsi="Arial"/>
                <w:b/>
                <w:lang w:val="en-GB"/>
              </w:rPr>
              <w:t>DATE:</w:t>
            </w:r>
          </w:p>
          <w:p w:rsidR="00D1300B" w:rsidRDefault="00D1300B">
            <w:pPr>
              <w:rPr>
                <w:rFonts w:ascii="Arial" w:hAnsi="Arial"/>
              </w:rPr>
            </w:pPr>
          </w:p>
        </w:tc>
        <w:tc>
          <w:tcPr>
            <w:tcW w:w="1460" w:type="dxa"/>
          </w:tcPr>
          <w:p w:rsidR="00D1300B" w:rsidRDefault="007712AC">
            <w:pPr>
              <w:rPr>
                <w:rFonts w:ascii="Arial" w:hAnsi="Arial"/>
              </w:rPr>
            </w:pPr>
            <w:smartTag w:uri="urn:schemas-microsoft-com:office:smarttags" w:element="date">
              <w:smartTagPr>
                <w:attr w:name="Year" w:val="10"/>
                <w:attr w:name="Day" w:val="06"/>
                <w:attr w:name="Month" w:val="01"/>
                <w:attr w:name="ls" w:val="trans"/>
              </w:smartTagPr>
              <w:r>
                <w:rPr>
                  <w:rFonts w:ascii="Arial" w:hAnsi="Arial"/>
                </w:rPr>
                <w:t>01/06/10</w:t>
              </w:r>
            </w:smartTag>
          </w:p>
        </w:tc>
        <w:tc>
          <w:tcPr>
            <w:tcW w:w="3690" w:type="dxa"/>
            <w:gridSpan w:val="3"/>
          </w:tcPr>
          <w:p w:rsidR="00D1300B" w:rsidRDefault="00D1300B">
            <w:pPr>
              <w:rPr>
                <w:rFonts w:ascii="Arial" w:hAnsi="Arial"/>
              </w:rPr>
            </w:pPr>
            <w:r>
              <w:rPr>
                <w:rFonts w:ascii="Arial" w:hAnsi="Arial"/>
                <w:b/>
                <w:lang w:val="en-GB"/>
              </w:rPr>
              <w:t>PREVIOUS OUTLINE DATED:</w:t>
            </w:r>
          </w:p>
        </w:tc>
        <w:tc>
          <w:tcPr>
            <w:tcW w:w="1371" w:type="dxa"/>
          </w:tcPr>
          <w:p w:rsidR="00D1300B" w:rsidRDefault="007712AC">
            <w:pPr>
              <w:rPr>
                <w:rFonts w:ascii="Arial" w:hAnsi="Arial"/>
              </w:rPr>
            </w:pPr>
            <w:smartTag w:uri="urn:schemas-microsoft-com:office:smarttags" w:element="date">
              <w:smartTagPr>
                <w:attr w:name="Year" w:val="10"/>
                <w:attr w:name="Day" w:val="01"/>
                <w:attr w:name="Month" w:val="01"/>
                <w:attr w:name="ls" w:val="trans"/>
              </w:smartTagPr>
              <w:r>
                <w:rPr>
                  <w:rFonts w:ascii="Arial" w:hAnsi="Arial"/>
                </w:rPr>
                <w:t>01/01/10</w:t>
              </w:r>
            </w:smartTag>
          </w:p>
        </w:tc>
      </w:tr>
      <w:tr w:rsidR="00D1300B" w:rsidTr="00585092">
        <w:tblPrEx>
          <w:tblCellMar>
            <w:top w:w="0" w:type="dxa"/>
            <w:bottom w:w="0" w:type="dxa"/>
          </w:tblCellMar>
        </w:tblPrEx>
        <w:trPr>
          <w:cantSplit/>
        </w:trPr>
        <w:tc>
          <w:tcPr>
            <w:tcW w:w="2518" w:type="dxa"/>
          </w:tcPr>
          <w:p w:rsidR="00D1300B" w:rsidRDefault="00D1300B">
            <w:pPr>
              <w:rPr>
                <w:rFonts w:ascii="Arial" w:hAnsi="Arial"/>
              </w:rPr>
            </w:pPr>
            <w:r>
              <w:rPr>
                <w:rFonts w:ascii="Arial" w:hAnsi="Arial"/>
                <w:b/>
                <w:lang w:val="en-GB"/>
              </w:rPr>
              <w:t>APPROVED:</w:t>
            </w:r>
          </w:p>
        </w:tc>
        <w:tc>
          <w:tcPr>
            <w:tcW w:w="5150" w:type="dxa"/>
            <w:gridSpan w:val="4"/>
          </w:tcPr>
          <w:p w:rsidR="00D1300B" w:rsidRDefault="00156C36">
            <w:pPr>
              <w:jc w:val="center"/>
              <w:rPr>
                <w:rFonts w:ascii="Arial" w:hAnsi="Arial"/>
              </w:rPr>
            </w:pPr>
            <w:r>
              <w:rPr>
                <w:rFonts w:ascii="Arial" w:hAnsi="Arial"/>
              </w:rPr>
              <w:t>“Penny Perrier”</w:t>
            </w:r>
          </w:p>
        </w:tc>
        <w:tc>
          <w:tcPr>
            <w:tcW w:w="1371" w:type="dxa"/>
          </w:tcPr>
          <w:p w:rsidR="00D1300B" w:rsidRDefault="00156C36">
            <w:pPr>
              <w:rPr>
                <w:rFonts w:ascii="Arial" w:hAnsi="Arial"/>
              </w:rPr>
            </w:pPr>
            <w:r>
              <w:rPr>
                <w:rFonts w:ascii="Arial" w:hAnsi="Arial"/>
              </w:rPr>
              <w:t>Jan/10</w:t>
            </w:r>
          </w:p>
        </w:tc>
      </w:tr>
      <w:tr w:rsidR="00D1300B" w:rsidTr="00585092">
        <w:tblPrEx>
          <w:tblCellMar>
            <w:top w:w="0" w:type="dxa"/>
            <w:bottom w:w="0" w:type="dxa"/>
          </w:tblCellMar>
        </w:tblPrEx>
        <w:trPr>
          <w:cantSplit/>
        </w:trPr>
        <w:tc>
          <w:tcPr>
            <w:tcW w:w="2518" w:type="dxa"/>
          </w:tcPr>
          <w:p w:rsidR="00D1300B" w:rsidRDefault="00D1300B">
            <w:pPr>
              <w:rPr>
                <w:rFonts w:ascii="Arial" w:hAnsi="Arial"/>
              </w:rPr>
            </w:pPr>
          </w:p>
        </w:tc>
        <w:tc>
          <w:tcPr>
            <w:tcW w:w="5150" w:type="dxa"/>
            <w:gridSpan w:val="4"/>
          </w:tcPr>
          <w:p w:rsidR="00D1300B" w:rsidRDefault="00D1300B">
            <w:pPr>
              <w:pStyle w:val="Heading2"/>
              <w:rPr>
                <w:rFonts w:ascii="Arial" w:hAnsi="Arial"/>
                <w:lang w:val="en-US"/>
              </w:rPr>
            </w:pPr>
            <w:r>
              <w:rPr>
                <w:rFonts w:ascii="Arial" w:hAnsi="Arial"/>
                <w:lang w:val="en-US"/>
              </w:rPr>
              <w:t>__________________________________</w:t>
            </w:r>
          </w:p>
          <w:p w:rsidR="00D1300B" w:rsidRDefault="003D0B70">
            <w:pPr>
              <w:pStyle w:val="Heading2"/>
              <w:rPr>
                <w:rFonts w:ascii="Arial" w:hAnsi="Arial"/>
                <w:lang w:val="en-US"/>
              </w:rPr>
            </w:pPr>
            <w:r>
              <w:rPr>
                <w:rFonts w:ascii="Arial" w:hAnsi="Arial"/>
                <w:lang w:val="en-US"/>
              </w:rPr>
              <w:t>CHAIR</w:t>
            </w:r>
          </w:p>
        </w:tc>
        <w:tc>
          <w:tcPr>
            <w:tcW w:w="1371" w:type="dxa"/>
          </w:tcPr>
          <w:p w:rsidR="00D1300B" w:rsidRDefault="00D1300B">
            <w:pPr>
              <w:rPr>
                <w:rFonts w:ascii="Arial" w:hAnsi="Arial"/>
                <w:b/>
                <w:lang w:val="en-GB"/>
              </w:rPr>
            </w:pPr>
            <w:r>
              <w:rPr>
                <w:rFonts w:ascii="Arial" w:hAnsi="Arial"/>
                <w:b/>
                <w:lang w:val="en-GB"/>
              </w:rPr>
              <w:t>_______</w:t>
            </w:r>
          </w:p>
          <w:p w:rsidR="00D1300B" w:rsidRDefault="00D1300B">
            <w:pPr>
              <w:jc w:val="center"/>
              <w:rPr>
                <w:rFonts w:ascii="Arial" w:hAnsi="Arial"/>
              </w:rPr>
            </w:pPr>
            <w:r>
              <w:rPr>
                <w:rFonts w:ascii="Arial" w:hAnsi="Arial"/>
                <w:b/>
                <w:lang w:val="en-GB"/>
              </w:rPr>
              <w:t>DATE</w:t>
            </w:r>
          </w:p>
        </w:tc>
      </w:tr>
      <w:tr w:rsidR="00D1300B" w:rsidTr="00585092">
        <w:tblPrEx>
          <w:tblCellMar>
            <w:top w:w="0" w:type="dxa"/>
            <w:bottom w:w="0" w:type="dxa"/>
          </w:tblCellMar>
        </w:tblPrEx>
        <w:trPr>
          <w:cantSplit/>
        </w:trPr>
        <w:tc>
          <w:tcPr>
            <w:tcW w:w="2518" w:type="dxa"/>
          </w:tcPr>
          <w:p w:rsidR="00D1300B" w:rsidRDefault="00D1300B">
            <w:pPr>
              <w:rPr>
                <w:rFonts w:ascii="Arial" w:hAnsi="Arial"/>
                <w:b/>
                <w:lang w:val="en-GB"/>
              </w:rPr>
            </w:pPr>
            <w:r>
              <w:rPr>
                <w:rFonts w:ascii="Arial" w:hAnsi="Arial"/>
                <w:b/>
                <w:lang w:val="en-GB"/>
              </w:rPr>
              <w:t>TOTAL CREDITS:</w:t>
            </w:r>
          </w:p>
          <w:p w:rsidR="00D1300B" w:rsidRDefault="00D1300B">
            <w:pPr>
              <w:rPr>
                <w:rFonts w:ascii="Arial" w:hAnsi="Arial"/>
              </w:rPr>
            </w:pPr>
          </w:p>
        </w:tc>
        <w:tc>
          <w:tcPr>
            <w:tcW w:w="6521" w:type="dxa"/>
            <w:gridSpan w:val="5"/>
          </w:tcPr>
          <w:p w:rsidR="00D1300B" w:rsidRDefault="007712AC">
            <w:pPr>
              <w:rPr>
                <w:rFonts w:ascii="Arial" w:hAnsi="Arial"/>
              </w:rPr>
            </w:pPr>
            <w:r>
              <w:rPr>
                <w:rFonts w:ascii="Arial" w:hAnsi="Arial"/>
              </w:rPr>
              <w:t>3</w:t>
            </w:r>
          </w:p>
        </w:tc>
      </w:tr>
      <w:tr w:rsidR="00D1300B" w:rsidTr="00585092">
        <w:tblPrEx>
          <w:tblCellMar>
            <w:top w:w="0" w:type="dxa"/>
            <w:bottom w:w="0" w:type="dxa"/>
          </w:tblCellMar>
        </w:tblPrEx>
        <w:trPr>
          <w:cantSplit/>
        </w:trPr>
        <w:tc>
          <w:tcPr>
            <w:tcW w:w="2518" w:type="dxa"/>
          </w:tcPr>
          <w:p w:rsidR="00D1300B" w:rsidRDefault="00D1300B">
            <w:pPr>
              <w:rPr>
                <w:rFonts w:ascii="Arial" w:hAnsi="Arial"/>
                <w:b/>
                <w:lang w:val="en-GB"/>
              </w:rPr>
            </w:pPr>
            <w:r>
              <w:rPr>
                <w:rFonts w:ascii="Arial" w:hAnsi="Arial"/>
                <w:b/>
                <w:lang w:val="en-GB"/>
              </w:rPr>
              <w:t>PREREQUISITE(S):</w:t>
            </w:r>
          </w:p>
          <w:p w:rsidR="00D1300B" w:rsidRDefault="00D1300B">
            <w:pPr>
              <w:rPr>
                <w:rFonts w:ascii="Arial" w:hAnsi="Arial"/>
              </w:rPr>
            </w:pPr>
          </w:p>
        </w:tc>
        <w:tc>
          <w:tcPr>
            <w:tcW w:w="6521" w:type="dxa"/>
            <w:gridSpan w:val="5"/>
          </w:tcPr>
          <w:p w:rsidR="00D1300B" w:rsidRDefault="007712AC">
            <w:pPr>
              <w:rPr>
                <w:rFonts w:ascii="Arial" w:hAnsi="Arial"/>
              </w:rPr>
            </w:pPr>
            <w:r>
              <w:rPr>
                <w:rFonts w:ascii="Arial" w:hAnsi="Arial"/>
              </w:rPr>
              <w:t>None</w:t>
            </w:r>
          </w:p>
        </w:tc>
      </w:tr>
      <w:tr w:rsidR="00D1300B" w:rsidTr="00585092">
        <w:tblPrEx>
          <w:tblCellMar>
            <w:top w:w="0" w:type="dxa"/>
            <w:bottom w:w="0" w:type="dxa"/>
          </w:tblCellMar>
        </w:tblPrEx>
        <w:trPr>
          <w:cantSplit/>
        </w:trPr>
        <w:tc>
          <w:tcPr>
            <w:tcW w:w="2518" w:type="dxa"/>
          </w:tcPr>
          <w:p w:rsidR="00D1300B" w:rsidRDefault="00D1300B">
            <w:pPr>
              <w:rPr>
                <w:rFonts w:ascii="Arial" w:hAnsi="Arial"/>
                <w:b/>
                <w:lang w:val="en-GB"/>
              </w:rPr>
            </w:pPr>
            <w:r>
              <w:rPr>
                <w:rFonts w:ascii="Arial" w:hAnsi="Arial"/>
                <w:b/>
                <w:lang w:val="en-GB"/>
              </w:rPr>
              <w:t>HOURS/WEEK:</w:t>
            </w:r>
          </w:p>
          <w:p w:rsidR="00D1300B" w:rsidRDefault="00D1300B">
            <w:pPr>
              <w:rPr>
                <w:rFonts w:ascii="Arial" w:hAnsi="Arial"/>
              </w:rPr>
            </w:pPr>
          </w:p>
        </w:tc>
        <w:tc>
          <w:tcPr>
            <w:tcW w:w="6521" w:type="dxa"/>
            <w:gridSpan w:val="5"/>
          </w:tcPr>
          <w:p w:rsidR="007712AC" w:rsidRPr="00174DEE" w:rsidRDefault="007712AC" w:rsidP="007712AC">
            <w:pPr>
              <w:rPr>
                <w:rFonts w:ascii="Arial" w:hAnsi="Arial" w:cs="Arial"/>
                <w:szCs w:val="24"/>
              </w:rPr>
            </w:pPr>
            <w:r w:rsidRPr="00174DEE">
              <w:rPr>
                <w:rFonts w:ascii="Arial" w:hAnsi="Arial" w:cs="Arial"/>
                <w:szCs w:val="24"/>
              </w:rPr>
              <w:t xml:space="preserve">16 weeks </w:t>
            </w:r>
          </w:p>
          <w:p w:rsidR="00D1300B" w:rsidRDefault="00D1300B">
            <w:pPr>
              <w:rPr>
                <w:rFonts w:ascii="Arial" w:hAnsi="Arial"/>
              </w:rPr>
            </w:pPr>
          </w:p>
        </w:tc>
      </w:tr>
      <w:tr w:rsidR="00D1300B" w:rsidTr="00585092">
        <w:tblPrEx>
          <w:tblCellMar>
            <w:top w:w="0" w:type="dxa"/>
            <w:bottom w:w="0" w:type="dxa"/>
          </w:tblCellMar>
        </w:tblPrEx>
        <w:trPr>
          <w:cantSplit/>
        </w:trPr>
        <w:tc>
          <w:tcPr>
            <w:tcW w:w="9039" w:type="dxa"/>
            <w:gridSpan w:val="6"/>
          </w:tcPr>
          <w:p w:rsidR="00D1300B" w:rsidRDefault="00D1300B">
            <w:pPr>
              <w:pStyle w:val="Heading2"/>
              <w:tabs>
                <w:tab w:val="center" w:pos="4560"/>
              </w:tabs>
              <w:rPr>
                <w:rFonts w:ascii="Arial" w:hAnsi="Arial"/>
              </w:rPr>
            </w:pPr>
          </w:p>
          <w:p w:rsidR="00D1300B" w:rsidRDefault="00D1300B">
            <w:pPr>
              <w:pStyle w:val="Heading2"/>
              <w:tabs>
                <w:tab w:val="center" w:pos="4560"/>
              </w:tabs>
              <w:rPr>
                <w:rFonts w:ascii="Arial" w:hAnsi="Arial"/>
              </w:rPr>
            </w:pPr>
            <w:r>
              <w:rPr>
                <w:rFonts w:ascii="Arial" w:hAnsi="Arial"/>
              </w:rPr>
              <w:t>Copyright ©</w:t>
            </w:r>
            <w:r w:rsidR="00E25868" w:rsidRPr="00B835FC">
              <w:rPr>
                <w:rFonts w:ascii="Arial" w:hAnsi="Arial"/>
              </w:rPr>
              <w:t>20</w:t>
            </w:r>
            <w:r w:rsidR="007F73A4">
              <w:rPr>
                <w:rFonts w:ascii="Arial" w:hAnsi="Arial"/>
              </w:rPr>
              <w:t>10</w:t>
            </w:r>
            <w:r>
              <w:rPr>
                <w:rFonts w:ascii="Arial" w:hAnsi="Arial"/>
              </w:rPr>
              <w:t xml:space="preserve"> </w:t>
            </w:r>
            <w:proofErr w:type="gramStart"/>
            <w:r>
              <w:rPr>
                <w:rFonts w:ascii="Arial" w:hAnsi="Arial"/>
              </w:rPr>
              <w:t>The</w:t>
            </w:r>
            <w:proofErr w:type="gramEnd"/>
            <w:r>
              <w:rPr>
                <w:rFonts w:ascii="Arial" w:hAnsi="Arial"/>
              </w:rPr>
              <w:t xml:space="preserve"> </w:t>
            </w:r>
            <w:smartTag w:uri="urn:schemas-microsoft-com:office:smarttags" w:element="place">
              <w:smartTag w:uri="urn:schemas-microsoft-com:office:smarttags" w:element="PlaceName">
                <w:r>
                  <w:rPr>
                    <w:rFonts w:ascii="Arial" w:hAnsi="Arial"/>
                  </w:rPr>
                  <w:t>Sault</w:t>
                </w:r>
              </w:smartTag>
              <w:r>
                <w:rPr>
                  <w:rFonts w:ascii="Arial" w:hAnsi="Arial"/>
                </w:rPr>
                <w:t xml:space="preserve"> </w:t>
              </w:r>
              <w:smartTag w:uri="urn:schemas-microsoft-com:office:smarttags" w:element="PlaceType">
                <w:r>
                  <w:rPr>
                    <w:rFonts w:ascii="Arial" w:hAnsi="Arial"/>
                  </w:rPr>
                  <w:t>College</w:t>
                </w:r>
              </w:smartTag>
            </w:smartTag>
            <w:r>
              <w:rPr>
                <w:rFonts w:ascii="Arial" w:hAnsi="Arial"/>
              </w:rPr>
              <w:t xml:space="preserve"> of Applied Arts &amp; Technology</w:t>
            </w:r>
          </w:p>
          <w:p w:rsidR="00D1300B" w:rsidRDefault="00D1300B">
            <w:pPr>
              <w:tabs>
                <w:tab w:val="center" w:pos="4560"/>
              </w:tabs>
              <w:jc w:val="center"/>
              <w:rPr>
                <w:rFonts w:ascii="Arial" w:hAnsi="Arial"/>
                <w:i/>
                <w:lang w:val="en-GB"/>
              </w:rPr>
            </w:pPr>
            <w:r>
              <w:rPr>
                <w:rFonts w:ascii="Arial" w:hAnsi="Arial"/>
                <w:i/>
                <w:lang w:val="en-GB"/>
              </w:rPr>
              <w:t>Reproduction of this document by any means, in whole or in part, without prior</w:t>
            </w:r>
          </w:p>
          <w:p w:rsidR="00D1300B" w:rsidRDefault="00D1300B">
            <w:pPr>
              <w:pStyle w:val="Heading2"/>
              <w:tabs>
                <w:tab w:val="center" w:pos="4560"/>
              </w:tabs>
              <w:rPr>
                <w:rFonts w:ascii="Arial" w:hAnsi="Arial"/>
                <w:b w:val="0"/>
              </w:rPr>
            </w:pPr>
            <w:proofErr w:type="gramStart"/>
            <w:r>
              <w:rPr>
                <w:rFonts w:ascii="Arial" w:hAnsi="Arial"/>
                <w:b w:val="0"/>
                <w:i/>
              </w:rPr>
              <w:t>written</w:t>
            </w:r>
            <w:proofErr w:type="gramEnd"/>
            <w:r>
              <w:rPr>
                <w:rFonts w:ascii="Arial" w:hAnsi="Arial"/>
                <w:b w:val="0"/>
                <w:i/>
              </w:rPr>
              <w:t xml:space="preserve"> permission of </w:t>
            </w:r>
            <w:smartTag w:uri="urn:schemas-microsoft-com:office:smarttags" w:element="place">
              <w:smartTag w:uri="urn:schemas-microsoft-com:office:smarttags" w:element="PlaceName">
                <w:r>
                  <w:rPr>
                    <w:rFonts w:ascii="Arial" w:hAnsi="Arial"/>
                    <w:b w:val="0"/>
                    <w:i/>
                  </w:rPr>
                  <w:t>Sault</w:t>
                </w:r>
              </w:smartTag>
              <w:r>
                <w:rPr>
                  <w:rFonts w:ascii="Arial" w:hAnsi="Arial"/>
                  <w:b w:val="0"/>
                  <w:i/>
                </w:rPr>
                <w:t xml:space="preserve"> </w:t>
              </w:r>
              <w:smartTag w:uri="urn:schemas-microsoft-com:office:smarttags" w:element="PlaceType">
                <w:r>
                  <w:rPr>
                    <w:rFonts w:ascii="Arial" w:hAnsi="Arial"/>
                    <w:b w:val="0"/>
                    <w:i/>
                  </w:rPr>
                  <w:t>College</w:t>
                </w:r>
              </w:smartTag>
            </w:smartTag>
            <w:r>
              <w:rPr>
                <w:rFonts w:ascii="Arial" w:hAnsi="Arial"/>
                <w:b w:val="0"/>
                <w:i/>
              </w:rPr>
              <w:t xml:space="preserve"> of Applied Arts &amp; Technology is prohibited.</w:t>
            </w:r>
          </w:p>
        </w:tc>
      </w:tr>
      <w:tr w:rsidR="00D1300B" w:rsidTr="00585092">
        <w:tblPrEx>
          <w:tblCellMar>
            <w:top w:w="0" w:type="dxa"/>
            <w:bottom w:w="0" w:type="dxa"/>
          </w:tblCellMar>
        </w:tblPrEx>
        <w:trPr>
          <w:cantSplit/>
        </w:trPr>
        <w:tc>
          <w:tcPr>
            <w:tcW w:w="9039" w:type="dxa"/>
            <w:gridSpan w:val="6"/>
          </w:tcPr>
          <w:p w:rsidR="00D1300B" w:rsidRDefault="00D1300B" w:rsidP="0089729A">
            <w:pPr>
              <w:pStyle w:val="Heading2"/>
              <w:tabs>
                <w:tab w:val="center" w:pos="4560"/>
              </w:tabs>
              <w:rPr>
                <w:rFonts w:ascii="Arial" w:hAnsi="Arial"/>
                <w:b w:val="0"/>
              </w:rPr>
            </w:pPr>
            <w:r>
              <w:rPr>
                <w:rFonts w:ascii="Arial" w:hAnsi="Arial"/>
                <w:b w:val="0"/>
                <w:i/>
              </w:rPr>
              <w:t xml:space="preserve">For additional information, please contact </w:t>
            </w:r>
            <w:r w:rsidR="0089729A">
              <w:rPr>
                <w:rFonts w:ascii="Arial" w:hAnsi="Arial"/>
                <w:b w:val="0"/>
                <w:i/>
              </w:rPr>
              <w:t xml:space="preserve">Penny Perrier, </w:t>
            </w:r>
            <w:r w:rsidR="003D0B70">
              <w:rPr>
                <w:rFonts w:ascii="Arial" w:hAnsi="Arial"/>
                <w:b w:val="0"/>
                <w:i/>
              </w:rPr>
              <w:t>Chair</w:t>
            </w:r>
          </w:p>
        </w:tc>
      </w:tr>
      <w:tr w:rsidR="00D1300B" w:rsidTr="00585092">
        <w:tblPrEx>
          <w:tblCellMar>
            <w:top w:w="0" w:type="dxa"/>
            <w:bottom w:w="0" w:type="dxa"/>
          </w:tblCellMar>
        </w:tblPrEx>
        <w:trPr>
          <w:cantSplit/>
        </w:trPr>
        <w:tc>
          <w:tcPr>
            <w:tcW w:w="9039" w:type="dxa"/>
            <w:gridSpan w:val="6"/>
          </w:tcPr>
          <w:p w:rsidR="00D1300B" w:rsidRDefault="00656B6D" w:rsidP="0089729A">
            <w:pPr>
              <w:tabs>
                <w:tab w:val="center" w:pos="4560"/>
              </w:tabs>
              <w:jc w:val="center"/>
              <w:rPr>
                <w:rFonts w:ascii="Arial" w:hAnsi="Arial"/>
                <w:i/>
                <w:lang w:val="en-GB"/>
              </w:rPr>
            </w:pPr>
            <w:r>
              <w:rPr>
                <w:rFonts w:ascii="Arial" w:hAnsi="Arial"/>
                <w:i/>
                <w:lang w:val="en-GB"/>
              </w:rPr>
              <w:t>School of</w:t>
            </w:r>
            <w:r w:rsidR="0089729A">
              <w:rPr>
                <w:rFonts w:ascii="Arial" w:hAnsi="Arial"/>
                <w:i/>
                <w:lang w:val="en-GB"/>
              </w:rPr>
              <w:t xml:space="preserve"> Business</w:t>
            </w:r>
            <w:r>
              <w:rPr>
                <w:rFonts w:ascii="Arial" w:hAnsi="Arial"/>
                <w:i/>
                <w:lang w:val="en-GB"/>
              </w:rPr>
              <w:t>.</w:t>
            </w:r>
          </w:p>
        </w:tc>
      </w:tr>
      <w:tr w:rsidR="00D1300B" w:rsidTr="00585092">
        <w:tblPrEx>
          <w:tblCellMar>
            <w:top w:w="0" w:type="dxa"/>
            <w:bottom w:w="0" w:type="dxa"/>
          </w:tblCellMar>
        </w:tblPrEx>
        <w:trPr>
          <w:cantSplit/>
        </w:trPr>
        <w:tc>
          <w:tcPr>
            <w:tcW w:w="9039" w:type="dxa"/>
            <w:gridSpan w:val="6"/>
          </w:tcPr>
          <w:p w:rsidR="00D1300B" w:rsidRDefault="00D1300B">
            <w:pPr>
              <w:tabs>
                <w:tab w:val="center" w:pos="4560"/>
              </w:tabs>
              <w:jc w:val="center"/>
              <w:rPr>
                <w:rFonts w:ascii="Arial" w:hAnsi="Arial"/>
              </w:rPr>
            </w:pPr>
            <w:smartTag w:uri="urn:schemas-microsoft-com:office:smarttags" w:element="phone">
              <w:smartTagPr>
                <w:attr w:name="phonenumber" w:val="$6759"/>
                <w:attr w:uri="urn:schemas-microsoft-com:office:office" w:name="ls" w:val="trans"/>
              </w:smartTagPr>
              <w:r>
                <w:rPr>
                  <w:rFonts w:ascii="Arial" w:hAnsi="Arial"/>
                  <w:i/>
                  <w:lang w:val="en-GB"/>
                </w:rPr>
                <w:t xml:space="preserve">(705) </w:t>
              </w:r>
              <w:smartTag w:uri="urn:schemas-microsoft-com:office:smarttags" w:element="phone">
                <w:smartTagPr>
                  <w:attr w:name="phonenumber" w:val="$6759 㲴"/>
                  <w:attr w:uri="urn:schemas-microsoft-com:office:office" w:name="ls" w:val="trans"/>
                </w:smartTagPr>
                <w:r>
                  <w:rPr>
                    <w:rFonts w:ascii="Arial" w:hAnsi="Arial"/>
                    <w:i/>
                    <w:lang w:val="en-GB"/>
                  </w:rPr>
                  <w:t>759-2554</w:t>
                </w:r>
              </w:smartTag>
            </w:smartTag>
            <w:r>
              <w:rPr>
                <w:rFonts w:ascii="Arial" w:hAnsi="Arial"/>
                <w:i/>
                <w:lang w:val="en-GB"/>
              </w:rPr>
              <w:t>, Ext.</w:t>
            </w:r>
            <w:r w:rsidR="003D0B70">
              <w:rPr>
                <w:rFonts w:ascii="Arial" w:hAnsi="Arial"/>
                <w:i/>
                <w:lang w:val="en-GB"/>
              </w:rPr>
              <w:t xml:space="preserve"> </w:t>
            </w:r>
            <w:r w:rsidR="0089729A">
              <w:rPr>
                <w:rFonts w:ascii="Arial" w:hAnsi="Arial"/>
                <w:i/>
                <w:lang w:val="en-GB"/>
              </w:rPr>
              <w:t>2745</w:t>
            </w:r>
          </w:p>
        </w:tc>
      </w:tr>
    </w:tbl>
    <w:p w:rsidR="00D1300B" w:rsidRDefault="00D1300B">
      <w:pPr>
        <w:tabs>
          <w:tab w:val="center" w:pos="4560"/>
        </w:tabs>
        <w:rPr>
          <w:rFonts w:ascii="Arial" w:hAnsi="Arial"/>
          <w:i/>
          <w:lang w:val="en-GB"/>
        </w:rPr>
      </w:pPr>
    </w:p>
    <w:p w:rsidR="00D1300B" w:rsidRDefault="00D1300B">
      <w:pPr>
        <w:tabs>
          <w:tab w:val="center" w:pos="4560"/>
        </w:tabs>
        <w:rPr>
          <w:rFonts w:ascii="Arial" w:hAnsi="Arial"/>
          <w:i/>
          <w:lang w:val="en-GB"/>
        </w:rPr>
      </w:pPr>
    </w:p>
    <w:p w:rsidR="00D1300B" w:rsidRDefault="00D1300B">
      <w:pPr>
        <w:tabs>
          <w:tab w:val="center" w:pos="4560"/>
        </w:tabs>
        <w:rPr>
          <w:rFonts w:ascii="Arial" w:hAnsi="Arial"/>
          <w:lang w:val="en-GB"/>
        </w:rPr>
      </w:pPr>
    </w:p>
    <w:tbl>
      <w:tblPr>
        <w:tblW w:w="0" w:type="auto"/>
        <w:tblLayout w:type="fixed"/>
        <w:tblLook w:val="0000"/>
      </w:tblPr>
      <w:tblGrid>
        <w:gridCol w:w="675"/>
        <w:gridCol w:w="8181"/>
      </w:tblGrid>
      <w:tr w:rsidR="00D1300B">
        <w:tblPrEx>
          <w:tblCellMar>
            <w:top w:w="0" w:type="dxa"/>
            <w:bottom w:w="0" w:type="dxa"/>
          </w:tblCellMar>
        </w:tblPrEx>
        <w:tc>
          <w:tcPr>
            <w:tcW w:w="675" w:type="dxa"/>
          </w:tcPr>
          <w:p w:rsidR="00D1300B" w:rsidRDefault="00D1300B">
            <w:pPr>
              <w:rPr>
                <w:rFonts w:ascii="Arial" w:hAnsi="Arial"/>
                <w:b/>
              </w:rPr>
            </w:pPr>
            <w:r>
              <w:rPr>
                <w:rFonts w:ascii="Arial" w:hAnsi="Arial"/>
                <w:b/>
              </w:rPr>
              <w:t>I.</w:t>
            </w:r>
          </w:p>
        </w:tc>
        <w:tc>
          <w:tcPr>
            <w:tcW w:w="8181" w:type="dxa"/>
          </w:tcPr>
          <w:p w:rsidR="00D1300B" w:rsidRDefault="00D1300B" w:rsidP="00380A44">
            <w:pPr>
              <w:rPr>
                <w:rFonts w:ascii="Arial" w:hAnsi="Arial"/>
              </w:rPr>
            </w:pPr>
            <w:r>
              <w:rPr>
                <w:rFonts w:ascii="Arial" w:hAnsi="Arial"/>
                <w:b/>
              </w:rPr>
              <w:t>COURSE DESCRIPTION:</w:t>
            </w:r>
            <w:r w:rsidR="00585092">
              <w:rPr>
                <w:rFonts w:ascii="Arial" w:hAnsi="Arial"/>
                <w:b/>
              </w:rPr>
              <w:t xml:space="preserve">  </w:t>
            </w:r>
            <w:r w:rsidR="00A85B27">
              <w:rPr>
                <w:rFonts w:ascii="Arial" w:hAnsi="Arial"/>
              </w:rPr>
              <w:t xml:space="preserve">Marketing for managers has been developed to teach the business student enhanced strategies and decision-making approaches to marketing in the new millennium.  Using curriculum studied in Introduction to Marketing and new theories examined in this course, the student will develop a marketing plan for a product or </w:t>
            </w:r>
            <w:r w:rsidR="00A85B27">
              <w:rPr>
                <w:rFonts w:ascii="Arial" w:hAnsi="Arial"/>
              </w:rPr>
              <w:lastRenderedPageBreak/>
              <w:t>service in the new green and technological environment.</w:t>
            </w:r>
          </w:p>
        </w:tc>
      </w:tr>
    </w:tbl>
    <w:p w:rsidR="00D1300B" w:rsidRDefault="00D1300B">
      <w:pPr>
        <w:rPr>
          <w:rFonts w:ascii="Arial" w:hAnsi="Arial"/>
        </w:rPr>
      </w:pPr>
    </w:p>
    <w:tbl>
      <w:tblPr>
        <w:tblW w:w="0" w:type="auto"/>
        <w:tblLayout w:type="fixed"/>
        <w:tblLook w:val="0000"/>
      </w:tblPr>
      <w:tblGrid>
        <w:gridCol w:w="675"/>
        <w:gridCol w:w="567"/>
        <w:gridCol w:w="7614"/>
      </w:tblGrid>
      <w:tr w:rsidR="00D1300B">
        <w:tblPrEx>
          <w:tblCellMar>
            <w:top w:w="0" w:type="dxa"/>
            <w:bottom w:w="0" w:type="dxa"/>
          </w:tblCellMar>
        </w:tblPrEx>
        <w:trPr>
          <w:cantSplit/>
        </w:trPr>
        <w:tc>
          <w:tcPr>
            <w:tcW w:w="675" w:type="dxa"/>
          </w:tcPr>
          <w:p w:rsidR="00D1300B" w:rsidRDefault="00D1300B">
            <w:pPr>
              <w:rPr>
                <w:rFonts w:ascii="Arial" w:hAnsi="Arial"/>
                <w:b/>
              </w:rPr>
            </w:pPr>
            <w:r>
              <w:rPr>
                <w:rFonts w:ascii="Arial" w:hAnsi="Arial"/>
                <w:b/>
              </w:rPr>
              <w:t>II.</w:t>
            </w:r>
          </w:p>
        </w:tc>
        <w:tc>
          <w:tcPr>
            <w:tcW w:w="8181" w:type="dxa"/>
            <w:gridSpan w:val="2"/>
          </w:tcPr>
          <w:p w:rsidR="00D1300B" w:rsidRDefault="00D1300B">
            <w:pPr>
              <w:rPr>
                <w:rFonts w:ascii="Arial" w:hAnsi="Arial"/>
                <w:b/>
              </w:rPr>
            </w:pPr>
            <w:r>
              <w:rPr>
                <w:rFonts w:ascii="Arial" w:hAnsi="Arial"/>
                <w:b/>
              </w:rPr>
              <w:t>LEARNING OUTCOMES AND ELEMENTS OF THE PERFORMANCE:</w:t>
            </w:r>
          </w:p>
          <w:p w:rsidR="00D1300B" w:rsidRDefault="00D1300B">
            <w:pPr>
              <w:rPr>
                <w:rFonts w:ascii="Arial" w:hAnsi="Arial"/>
              </w:rPr>
            </w:pPr>
          </w:p>
        </w:tc>
      </w:tr>
      <w:tr w:rsidR="00D1300B">
        <w:tblPrEx>
          <w:tblCellMar>
            <w:top w:w="0" w:type="dxa"/>
            <w:bottom w:w="0" w:type="dxa"/>
          </w:tblCellMar>
        </w:tblPrEx>
        <w:trPr>
          <w:cantSplit/>
        </w:trPr>
        <w:tc>
          <w:tcPr>
            <w:tcW w:w="675" w:type="dxa"/>
          </w:tcPr>
          <w:p w:rsidR="00D1300B" w:rsidRDefault="00D1300B">
            <w:pPr>
              <w:rPr>
                <w:rFonts w:ascii="Arial" w:hAnsi="Arial"/>
              </w:rPr>
            </w:pPr>
          </w:p>
        </w:tc>
        <w:tc>
          <w:tcPr>
            <w:tcW w:w="8181" w:type="dxa"/>
            <w:gridSpan w:val="2"/>
          </w:tcPr>
          <w:p w:rsidR="00D1300B" w:rsidRDefault="00D1300B">
            <w:pPr>
              <w:rPr>
                <w:rFonts w:ascii="Arial" w:hAnsi="Arial"/>
              </w:rPr>
            </w:pPr>
            <w:r>
              <w:rPr>
                <w:rFonts w:ascii="Arial" w:hAnsi="Arial"/>
              </w:rPr>
              <w:t>Upon successful completion of this course, the student will demonstrate the ability to:</w:t>
            </w:r>
          </w:p>
          <w:p w:rsidR="00D1300B" w:rsidRDefault="00D1300B">
            <w:pPr>
              <w:rPr>
                <w:rFonts w:ascii="Arial" w:hAnsi="Arial"/>
              </w:rPr>
            </w:pPr>
          </w:p>
        </w:tc>
      </w:tr>
      <w:tr w:rsidR="00D1300B">
        <w:tblPrEx>
          <w:tblCellMar>
            <w:top w:w="0" w:type="dxa"/>
            <w:bottom w:w="0" w:type="dxa"/>
          </w:tblCellMar>
        </w:tblPrEx>
        <w:tc>
          <w:tcPr>
            <w:tcW w:w="675" w:type="dxa"/>
          </w:tcPr>
          <w:p w:rsidR="00D1300B" w:rsidRDefault="00D1300B">
            <w:pPr>
              <w:rPr>
                <w:rFonts w:ascii="Arial" w:hAnsi="Arial"/>
              </w:rPr>
            </w:pPr>
          </w:p>
        </w:tc>
        <w:tc>
          <w:tcPr>
            <w:tcW w:w="567" w:type="dxa"/>
          </w:tcPr>
          <w:p w:rsidR="00D1300B" w:rsidRDefault="00D1300B">
            <w:pPr>
              <w:rPr>
                <w:rFonts w:ascii="Arial" w:hAnsi="Arial"/>
              </w:rPr>
            </w:pPr>
            <w:r>
              <w:rPr>
                <w:rFonts w:ascii="Arial" w:hAnsi="Arial"/>
              </w:rPr>
              <w:t>1.</w:t>
            </w:r>
          </w:p>
        </w:tc>
        <w:tc>
          <w:tcPr>
            <w:tcW w:w="7614" w:type="dxa"/>
          </w:tcPr>
          <w:p w:rsidR="00D1300B" w:rsidRPr="000B7A34" w:rsidRDefault="00A85B27">
            <w:pPr>
              <w:rPr>
                <w:rFonts w:ascii="Arial" w:hAnsi="Arial"/>
                <w:lang w:val="en-GB"/>
              </w:rPr>
            </w:pPr>
            <w:r>
              <w:rPr>
                <w:rFonts w:ascii="Arial" w:hAnsi="Arial"/>
                <w:lang w:val="en-GB"/>
              </w:rPr>
              <w:t>Define strategic planning and market management processes</w:t>
            </w:r>
          </w:p>
        </w:tc>
      </w:tr>
      <w:tr w:rsidR="00D1300B">
        <w:tblPrEx>
          <w:tblCellMar>
            <w:top w:w="0" w:type="dxa"/>
            <w:bottom w:w="0" w:type="dxa"/>
          </w:tblCellMar>
        </w:tblPrEx>
        <w:tc>
          <w:tcPr>
            <w:tcW w:w="675" w:type="dxa"/>
          </w:tcPr>
          <w:p w:rsidR="00D1300B" w:rsidRDefault="00D1300B">
            <w:pPr>
              <w:rPr>
                <w:rFonts w:ascii="Arial" w:hAnsi="Arial"/>
              </w:rPr>
            </w:pPr>
          </w:p>
        </w:tc>
        <w:tc>
          <w:tcPr>
            <w:tcW w:w="567" w:type="dxa"/>
          </w:tcPr>
          <w:p w:rsidR="00D1300B" w:rsidRDefault="00D1300B">
            <w:pPr>
              <w:rPr>
                <w:rFonts w:ascii="Arial" w:hAnsi="Arial"/>
              </w:rPr>
            </w:pPr>
          </w:p>
        </w:tc>
        <w:tc>
          <w:tcPr>
            <w:tcW w:w="7614" w:type="dxa"/>
          </w:tcPr>
          <w:p w:rsidR="00D1300B" w:rsidRDefault="00D1300B">
            <w:pPr>
              <w:rPr>
                <w:rFonts w:ascii="Arial" w:hAnsi="Arial"/>
                <w:u w:val="single"/>
              </w:rPr>
            </w:pPr>
            <w:r>
              <w:rPr>
                <w:rFonts w:ascii="Arial" w:hAnsi="Arial"/>
                <w:u w:val="single"/>
              </w:rPr>
              <w:t>Potential Elements of the Performance:</w:t>
            </w:r>
          </w:p>
          <w:p w:rsidR="000B7A34" w:rsidRDefault="00596AD6" w:rsidP="00596AD6">
            <w:pPr>
              <w:numPr>
                <w:ilvl w:val="0"/>
                <w:numId w:val="16"/>
              </w:numPr>
              <w:rPr>
                <w:rFonts w:ascii="Arial" w:hAnsi="Arial"/>
              </w:rPr>
            </w:pPr>
            <w:r>
              <w:rPr>
                <w:rFonts w:ascii="Arial" w:hAnsi="Arial"/>
              </w:rPr>
              <w:t>Define marketing, strategic planning, and marketing management processes.</w:t>
            </w:r>
          </w:p>
          <w:p w:rsidR="00596AD6" w:rsidRDefault="00596AD6" w:rsidP="00596AD6">
            <w:pPr>
              <w:numPr>
                <w:ilvl w:val="0"/>
                <w:numId w:val="16"/>
              </w:numPr>
              <w:rPr>
                <w:rFonts w:ascii="Arial" w:hAnsi="Arial"/>
              </w:rPr>
            </w:pPr>
            <w:r>
              <w:rPr>
                <w:rFonts w:ascii="Arial" w:hAnsi="Arial"/>
              </w:rPr>
              <w:t>Develop a strategic plan, a marketing plan, and a cross-functional strategic plan.</w:t>
            </w:r>
          </w:p>
        </w:tc>
      </w:tr>
      <w:tr w:rsidR="00D1300B">
        <w:tblPrEx>
          <w:tblCellMar>
            <w:top w:w="0" w:type="dxa"/>
            <w:bottom w:w="0" w:type="dxa"/>
          </w:tblCellMar>
        </w:tblPrEx>
        <w:tc>
          <w:tcPr>
            <w:tcW w:w="675" w:type="dxa"/>
          </w:tcPr>
          <w:p w:rsidR="00D1300B" w:rsidRDefault="00D1300B">
            <w:pPr>
              <w:rPr>
                <w:rFonts w:ascii="Arial" w:hAnsi="Arial"/>
              </w:rPr>
            </w:pPr>
          </w:p>
        </w:tc>
        <w:tc>
          <w:tcPr>
            <w:tcW w:w="567" w:type="dxa"/>
          </w:tcPr>
          <w:p w:rsidR="00D1300B" w:rsidRDefault="00D1300B">
            <w:pPr>
              <w:rPr>
                <w:rFonts w:ascii="Arial" w:hAnsi="Arial"/>
              </w:rPr>
            </w:pPr>
            <w:r>
              <w:rPr>
                <w:rFonts w:ascii="Arial" w:hAnsi="Arial"/>
              </w:rPr>
              <w:t>2.</w:t>
            </w:r>
          </w:p>
        </w:tc>
        <w:tc>
          <w:tcPr>
            <w:tcW w:w="7614" w:type="dxa"/>
          </w:tcPr>
          <w:p w:rsidR="00D1300B" w:rsidRPr="000B7A34" w:rsidRDefault="000B4B99">
            <w:pPr>
              <w:rPr>
                <w:rFonts w:ascii="Arial" w:hAnsi="Arial"/>
                <w:lang w:val="en-GB"/>
              </w:rPr>
            </w:pPr>
            <w:r>
              <w:rPr>
                <w:rFonts w:ascii="Arial" w:hAnsi="Arial"/>
                <w:lang w:val="en-GB"/>
              </w:rPr>
              <w:t>Conduct market information research, and define target market for res</w:t>
            </w:r>
            <w:r w:rsidR="00080715">
              <w:rPr>
                <w:rFonts w:ascii="Arial" w:hAnsi="Arial"/>
                <w:lang w:val="en-GB"/>
              </w:rPr>
              <w:t>earch decision-</w:t>
            </w:r>
            <w:r>
              <w:rPr>
                <w:rFonts w:ascii="Arial" w:hAnsi="Arial"/>
                <w:lang w:val="en-GB"/>
              </w:rPr>
              <w:t>making.</w:t>
            </w:r>
          </w:p>
        </w:tc>
      </w:tr>
      <w:tr w:rsidR="00D1300B">
        <w:tblPrEx>
          <w:tblCellMar>
            <w:top w:w="0" w:type="dxa"/>
            <w:bottom w:w="0" w:type="dxa"/>
          </w:tblCellMar>
        </w:tblPrEx>
        <w:tc>
          <w:tcPr>
            <w:tcW w:w="675" w:type="dxa"/>
          </w:tcPr>
          <w:p w:rsidR="00D1300B" w:rsidRDefault="00D1300B">
            <w:pPr>
              <w:rPr>
                <w:rFonts w:ascii="Arial" w:hAnsi="Arial"/>
              </w:rPr>
            </w:pPr>
          </w:p>
        </w:tc>
        <w:tc>
          <w:tcPr>
            <w:tcW w:w="567" w:type="dxa"/>
          </w:tcPr>
          <w:p w:rsidR="00D1300B" w:rsidRDefault="00D1300B">
            <w:pPr>
              <w:rPr>
                <w:rFonts w:ascii="Arial" w:hAnsi="Arial"/>
              </w:rPr>
            </w:pPr>
          </w:p>
        </w:tc>
        <w:tc>
          <w:tcPr>
            <w:tcW w:w="7614" w:type="dxa"/>
          </w:tcPr>
          <w:p w:rsidR="00D1300B" w:rsidRDefault="00D1300B">
            <w:pPr>
              <w:rPr>
                <w:rFonts w:ascii="Arial" w:hAnsi="Arial"/>
              </w:rPr>
            </w:pPr>
            <w:r>
              <w:rPr>
                <w:rFonts w:ascii="Arial" w:hAnsi="Arial"/>
                <w:u w:val="single"/>
              </w:rPr>
              <w:t>Potential Elements of the Performance</w:t>
            </w:r>
            <w:r>
              <w:rPr>
                <w:rFonts w:ascii="Arial" w:hAnsi="Arial"/>
              </w:rPr>
              <w:t>:</w:t>
            </w:r>
          </w:p>
          <w:p w:rsidR="00596AD6" w:rsidRDefault="00080715" w:rsidP="00596AD6">
            <w:pPr>
              <w:numPr>
                <w:ilvl w:val="0"/>
                <w:numId w:val="17"/>
              </w:numPr>
              <w:rPr>
                <w:rFonts w:ascii="Arial" w:hAnsi="Arial"/>
              </w:rPr>
            </w:pPr>
            <w:r>
              <w:rPr>
                <w:rFonts w:ascii="Arial" w:hAnsi="Arial"/>
              </w:rPr>
              <w:t>Explain the role of market</w:t>
            </w:r>
            <w:r w:rsidR="00596AD6">
              <w:rPr>
                <w:rFonts w:ascii="Arial" w:hAnsi="Arial"/>
              </w:rPr>
              <w:t xml:space="preserve"> research.</w:t>
            </w:r>
          </w:p>
          <w:p w:rsidR="00596AD6" w:rsidRDefault="00F17D91" w:rsidP="00596AD6">
            <w:pPr>
              <w:numPr>
                <w:ilvl w:val="0"/>
                <w:numId w:val="17"/>
              </w:numPr>
              <w:rPr>
                <w:rFonts w:ascii="Arial" w:hAnsi="Arial"/>
              </w:rPr>
            </w:pPr>
            <w:r>
              <w:rPr>
                <w:rFonts w:ascii="Arial" w:hAnsi="Arial"/>
              </w:rPr>
              <w:t>Complete market research for a marketing plan.</w:t>
            </w:r>
          </w:p>
          <w:p w:rsidR="00F17D91" w:rsidRDefault="00F17D91" w:rsidP="00596AD6">
            <w:pPr>
              <w:numPr>
                <w:ilvl w:val="0"/>
                <w:numId w:val="17"/>
              </w:numPr>
              <w:rPr>
                <w:rFonts w:ascii="Arial" w:hAnsi="Arial"/>
              </w:rPr>
            </w:pPr>
            <w:r>
              <w:rPr>
                <w:rFonts w:ascii="Arial" w:hAnsi="Arial"/>
              </w:rPr>
              <w:t>Analyze consumer behavior which influences decision-making.</w:t>
            </w:r>
          </w:p>
          <w:p w:rsidR="00F17D91" w:rsidRDefault="00F17D91" w:rsidP="00596AD6">
            <w:pPr>
              <w:numPr>
                <w:ilvl w:val="0"/>
                <w:numId w:val="17"/>
              </w:numPr>
              <w:rPr>
                <w:rFonts w:ascii="Arial" w:hAnsi="Arial"/>
              </w:rPr>
            </w:pPr>
            <w:r>
              <w:rPr>
                <w:rFonts w:ascii="Arial" w:hAnsi="Arial"/>
              </w:rPr>
              <w:t>Study social trends which influence product and service offerings and develop launch strategies which satisfy trends.</w:t>
            </w:r>
          </w:p>
          <w:p w:rsidR="00F17D91" w:rsidRDefault="00F17D91" w:rsidP="00596AD6">
            <w:pPr>
              <w:numPr>
                <w:ilvl w:val="0"/>
                <w:numId w:val="17"/>
              </w:numPr>
              <w:rPr>
                <w:rFonts w:ascii="Arial" w:hAnsi="Arial"/>
              </w:rPr>
            </w:pPr>
            <w:r>
              <w:rPr>
                <w:rFonts w:ascii="Arial" w:hAnsi="Arial"/>
              </w:rPr>
              <w:t>Rationalize external factors in the decision-making process in marketing such as:  producers, intermediaries, government agencies, and other institutions.</w:t>
            </w:r>
          </w:p>
          <w:p w:rsidR="00F17D91" w:rsidRDefault="00F17D91" w:rsidP="00596AD6">
            <w:pPr>
              <w:numPr>
                <w:ilvl w:val="0"/>
                <w:numId w:val="17"/>
              </w:numPr>
              <w:rPr>
                <w:rFonts w:ascii="Arial" w:hAnsi="Arial"/>
              </w:rPr>
            </w:pPr>
            <w:r>
              <w:rPr>
                <w:rFonts w:ascii="Arial" w:hAnsi="Arial"/>
              </w:rPr>
              <w:t xml:space="preserve">Identify purchase-type, structural, </w:t>
            </w:r>
            <w:proofErr w:type="spellStart"/>
            <w:r>
              <w:rPr>
                <w:rFonts w:ascii="Arial" w:hAnsi="Arial"/>
              </w:rPr>
              <w:t>behavioural</w:t>
            </w:r>
            <w:proofErr w:type="spellEnd"/>
            <w:r>
              <w:rPr>
                <w:rFonts w:ascii="Arial" w:hAnsi="Arial"/>
              </w:rPr>
              <w:t xml:space="preserve"> influences in planning processes.</w:t>
            </w:r>
          </w:p>
          <w:p w:rsidR="00F17D91" w:rsidRDefault="00F17D91" w:rsidP="00596AD6">
            <w:pPr>
              <w:numPr>
                <w:ilvl w:val="0"/>
                <w:numId w:val="17"/>
              </w:numPr>
              <w:rPr>
                <w:rFonts w:ascii="Arial" w:hAnsi="Arial"/>
              </w:rPr>
            </w:pPr>
            <w:r>
              <w:rPr>
                <w:rFonts w:ascii="Arial" w:hAnsi="Arial"/>
              </w:rPr>
              <w:t>Delineate the firm’s current situation.</w:t>
            </w:r>
          </w:p>
          <w:p w:rsidR="00F17D91" w:rsidRDefault="00F17D91" w:rsidP="00596AD6">
            <w:pPr>
              <w:numPr>
                <w:ilvl w:val="0"/>
                <w:numId w:val="17"/>
              </w:numPr>
              <w:rPr>
                <w:rFonts w:ascii="Arial" w:hAnsi="Arial"/>
              </w:rPr>
            </w:pPr>
            <w:r>
              <w:rPr>
                <w:rFonts w:ascii="Arial" w:hAnsi="Arial"/>
              </w:rPr>
              <w:t>Determine consumer needs and wants</w:t>
            </w:r>
          </w:p>
          <w:p w:rsidR="00F17D91" w:rsidRDefault="00F17D91" w:rsidP="00596AD6">
            <w:pPr>
              <w:numPr>
                <w:ilvl w:val="0"/>
                <w:numId w:val="17"/>
              </w:numPr>
              <w:rPr>
                <w:rFonts w:ascii="Arial" w:hAnsi="Arial"/>
              </w:rPr>
            </w:pPr>
            <w:r>
              <w:rPr>
                <w:rFonts w:ascii="Arial" w:hAnsi="Arial"/>
              </w:rPr>
              <w:t>Divide markets on relevant dimensions to position a product.</w:t>
            </w:r>
          </w:p>
          <w:p w:rsidR="00F17D91" w:rsidRDefault="00F17D91" w:rsidP="00596AD6">
            <w:pPr>
              <w:numPr>
                <w:ilvl w:val="0"/>
                <w:numId w:val="17"/>
              </w:numPr>
              <w:rPr>
                <w:rFonts w:ascii="Arial" w:hAnsi="Arial"/>
              </w:rPr>
            </w:pPr>
            <w:r>
              <w:rPr>
                <w:rFonts w:ascii="Arial" w:hAnsi="Arial"/>
              </w:rPr>
              <w:t xml:space="preserve">Decide on segmentation </w:t>
            </w:r>
            <w:proofErr w:type="gramStart"/>
            <w:r>
              <w:rPr>
                <w:rFonts w:ascii="Arial" w:hAnsi="Arial"/>
              </w:rPr>
              <w:t>strategy .</w:t>
            </w:r>
            <w:proofErr w:type="gramEnd"/>
          </w:p>
          <w:p w:rsidR="00F17D91" w:rsidRPr="00596AD6" w:rsidRDefault="00F17D91" w:rsidP="00596AD6">
            <w:pPr>
              <w:numPr>
                <w:ilvl w:val="0"/>
                <w:numId w:val="17"/>
              </w:numPr>
              <w:rPr>
                <w:rFonts w:ascii="Arial" w:hAnsi="Arial"/>
              </w:rPr>
            </w:pPr>
            <w:r>
              <w:rPr>
                <w:rFonts w:ascii="Arial" w:hAnsi="Arial"/>
              </w:rPr>
              <w:t>Design marketing mix strategy.</w:t>
            </w:r>
          </w:p>
        </w:tc>
      </w:tr>
      <w:tr w:rsidR="00D1300B">
        <w:tblPrEx>
          <w:tblCellMar>
            <w:top w:w="0" w:type="dxa"/>
            <w:bottom w:w="0" w:type="dxa"/>
          </w:tblCellMar>
        </w:tblPrEx>
        <w:tc>
          <w:tcPr>
            <w:tcW w:w="675" w:type="dxa"/>
          </w:tcPr>
          <w:p w:rsidR="00D1300B" w:rsidRDefault="00D1300B">
            <w:pPr>
              <w:rPr>
                <w:rFonts w:ascii="Arial" w:hAnsi="Arial"/>
              </w:rPr>
            </w:pPr>
          </w:p>
        </w:tc>
        <w:tc>
          <w:tcPr>
            <w:tcW w:w="567" w:type="dxa"/>
          </w:tcPr>
          <w:p w:rsidR="00D1300B" w:rsidRDefault="00D1300B">
            <w:pPr>
              <w:rPr>
                <w:rFonts w:ascii="Arial" w:hAnsi="Arial"/>
              </w:rPr>
            </w:pPr>
            <w:r>
              <w:rPr>
                <w:rFonts w:ascii="Arial" w:hAnsi="Arial"/>
              </w:rPr>
              <w:t>3.</w:t>
            </w:r>
          </w:p>
        </w:tc>
        <w:tc>
          <w:tcPr>
            <w:tcW w:w="7614" w:type="dxa"/>
          </w:tcPr>
          <w:p w:rsidR="000346A1" w:rsidRPr="000B7A34" w:rsidRDefault="000B4B99" w:rsidP="000346A1">
            <w:pPr>
              <w:rPr>
                <w:rFonts w:ascii="Arial" w:hAnsi="Arial"/>
                <w:lang w:val="en-GB"/>
              </w:rPr>
            </w:pPr>
            <w:r>
              <w:rPr>
                <w:rFonts w:ascii="Arial" w:hAnsi="Arial"/>
                <w:lang w:val="en-GB"/>
              </w:rPr>
              <w:t xml:space="preserve">Develop the winning marketing mix through product branding strategy and sales and trade promotions.  </w:t>
            </w:r>
          </w:p>
        </w:tc>
      </w:tr>
      <w:tr w:rsidR="00D1300B">
        <w:tblPrEx>
          <w:tblCellMar>
            <w:top w:w="0" w:type="dxa"/>
            <w:bottom w:w="0" w:type="dxa"/>
          </w:tblCellMar>
        </w:tblPrEx>
        <w:tc>
          <w:tcPr>
            <w:tcW w:w="675" w:type="dxa"/>
          </w:tcPr>
          <w:p w:rsidR="00D1300B" w:rsidRDefault="00D1300B">
            <w:pPr>
              <w:rPr>
                <w:rFonts w:ascii="Arial" w:hAnsi="Arial"/>
              </w:rPr>
            </w:pPr>
          </w:p>
        </w:tc>
        <w:tc>
          <w:tcPr>
            <w:tcW w:w="567" w:type="dxa"/>
          </w:tcPr>
          <w:p w:rsidR="00D1300B" w:rsidRDefault="00D1300B">
            <w:pPr>
              <w:rPr>
                <w:rFonts w:ascii="Arial" w:hAnsi="Arial"/>
              </w:rPr>
            </w:pPr>
          </w:p>
        </w:tc>
        <w:tc>
          <w:tcPr>
            <w:tcW w:w="7614" w:type="dxa"/>
          </w:tcPr>
          <w:p w:rsidR="00D1300B" w:rsidRDefault="00D1300B">
            <w:pPr>
              <w:rPr>
                <w:rFonts w:ascii="Arial" w:hAnsi="Arial"/>
              </w:rPr>
            </w:pPr>
            <w:r>
              <w:rPr>
                <w:rFonts w:ascii="Arial" w:hAnsi="Arial"/>
                <w:u w:val="single"/>
              </w:rPr>
              <w:t>Potential Elements of the Performance</w:t>
            </w:r>
            <w:r>
              <w:rPr>
                <w:rFonts w:ascii="Arial" w:hAnsi="Arial"/>
              </w:rPr>
              <w:t>:</w:t>
            </w:r>
          </w:p>
          <w:p w:rsidR="000346A1" w:rsidRDefault="000346A1" w:rsidP="000346A1">
            <w:pPr>
              <w:numPr>
                <w:ilvl w:val="0"/>
                <w:numId w:val="18"/>
              </w:numPr>
              <w:rPr>
                <w:rFonts w:ascii="Arial" w:hAnsi="Arial"/>
                <w:lang w:val="en-GB"/>
              </w:rPr>
            </w:pPr>
            <w:r>
              <w:rPr>
                <w:rFonts w:ascii="Arial" w:hAnsi="Arial"/>
                <w:lang w:val="en-GB"/>
              </w:rPr>
              <w:t>Discuss issues in product management</w:t>
            </w:r>
          </w:p>
          <w:p w:rsidR="000346A1" w:rsidRDefault="000346A1" w:rsidP="000346A1">
            <w:pPr>
              <w:numPr>
                <w:ilvl w:val="0"/>
                <w:numId w:val="18"/>
              </w:numPr>
              <w:rPr>
                <w:rFonts w:ascii="Arial" w:hAnsi="Arial"/>
                <w:lang w:val="en-GB"/>
              </w:rPr>
            </w:pPr>
            <w:r>
              <w:rPr>
                <w:rFonts w:ascii="Arial" w:hAnsi="Arial"/>
                <w:lang w:val="en-GB"/>
              </w:rPr>
              <w:t>Outline the product life cycle</w:t>
            </w:r>
          </w:p>
          <w:p w:rsidR="000346A1" w:rsidRDefault="000346A1" w:rsidP="000346A1">
            <w:pPr>
              <w:numPr>
                <w:ilvl w:val="0"/>
                <w:numId w:val="18"/>
              </w:numPr>
              <w:rPr>
                <w:rFonts w:ascii="Arial" w:hAnsi="Arial"/>
                <w:lang w:val="en-GB"/>
              </w:rPr>
            </w:pPr>
            <w:r>
              <w:rPr>
                <w:rFonts w:ascii="Arial" w:hAnsi="Arial"/>
                <w:lang w:val="en-GB"/>
              </w:rPr>
              <w:t>Complete a product audit</w:t>
            </w:r>
          </w:p>
          <w:p w:rsidR="000346A1" w:rsidRDefault="000346A1" w:rsidP="000346A1">
            <w:pPr>
              <w:numPr>
                <w:ilvl w:val="0"/>
                <w:numId w:val="18"/>
              </w:numPr>
              <w:rPr>
                <w:rFonts w:ascii="Arial" w:hAnsi="Arial"/>
                <w:lang w:val="en-GB"/>
              </w:rPr>
            </w:pPr>
            <w:r>
              <w:rPr>
                <w:rFonts w:ascii="Arial" w:hAnsi="Arial"/>
                <w:lang w:val="en-GB"/>
              </w:rPr>
              <w:t>Implement a new product strategy including planning and development process.</w:t>
            </w:r>
          </w:p>
          <w:p w:rsidR="000346A1" w:rsidRDefault="000346A1" w:rsidP="000346A1">
            <w:pPr>
              <w:numPr>
                <w:ilvl w:val="0"/>
                <w:numId w:val="18"/>
              </w:numPr>
              <w:rPr>
                <w:rFonts w:ascii="Arial" w:hAnsi="Arial"/>
                <w:lang w:val="en-GB"/>
              </w:rPr>
            </w:pPr>
            <w:r>
              <w:rPr>
                <w:rFonts w:ascii="Arial" w:hAnsi="Arial"/>
                <w:lang w:val="en-GB"/>
              </w:rPr>
              <w:t>Be aware of new product failure.</w:t>
            </w:r>
          </w:p>
          <w:p w:rsidR="000346A1" w:rsidRDefault="000346A1" w:rsidP="000346A1">
            <w:pPr>
              <w:numPr>
                <w:ilvl w:val="0"/>
                <w:numId w:val="18"/>
              </w:numPr>
              <w:rPr>
                <w:rFonts w:ascii="Arial" w:hAnsi="Arial"/>
                <w:lang w:val="en-GB"/>
              </w:rPr>
            </w:pPr>
            <w:r w:rsidRPr="000346A1">
              <w:rPr>
                <w:rFonts w:ascii="Arial" w:hAnsi="Arial"/>
                <w:lang w:val="en-GB"/>
              </w:rPr>
              <w:t>Compare, contrast and develop sales and trade promotion strategies.</w:t>
            </w:r>
          </w:p>
          <w:p w:rsidR="000346A1" w:rsidRPr="000346A1" w:rsidRDefault="000346A1" w:rsidP="000346A1">
            <w:pPr>
              <w:numPr>
                <w:ilvl w:val="0"/>
                <w:numId w:val="18"/>
              </w:numPr>
              <w:rPr>
                <w:rFonts w:ascii="Arial" w:hAnsi="Arial"/>
                <w:lang w:val="en-GB"/>
              </w:rPr>
            </w:pPr>
            <w:r>
              <w:rPr>
                <w:rFonts w:ascii="Arial" w:hAnsi="Arial"/>
                <w:lang w:val="en-GB"/>
              </w:rPr>
              <w:t>Develop personal selling, relationship building, and sales management success strategies.</w:t>
            </w:r>
          </w:p>
        </w:tc>
      </w:tr>
      <w:tr w:rsidR="00D1300B">
        <w:tblPrEx>
          <w:tblCellMar>
            <w:top w:w="0" w:type="dxa"/>
            <w:bottom w:w="0" w:type="dxa"/>
          </w:tblCellMar>
        </w:tblPrEx>
        <w:tc>
          <w:tcPr>
            <w:tcW w:w="675" w:type="dxa"/>
          </w:tcPr>
          <w:p w:rsidR="00D1300B" w:rsidRDefault="00D1300B">
            <w:pPr>
              <w:rPr>
                <w:rFonts w:ascii="Arial" w:hAnsi="Arial"/>
              </w:rPr>
            </w:pPr>
          </w:p>
        </w:tc>
        <w:tc>
          <w:tcPr>
            <w:tcW w:w="567" w:type="dxa"/>
          </w:tcPr>
          <w:p w:rsidR="00D1300B" w:rsidRDefault="00D1300B">
            <w:pPr>
              <w:rPr>
                <w:rFonts w:ascii="Arial" w:hAnsi="Arial"/>
              </w:rPr>
            </w:pPr>
            <w:r>
              <w:rPr>
                <w:rFonts w:ascii="Arial" w:hAnsi="Arial"/>
              </w:rPr>
              <w:t>4.</w:t>
            </w:r>
          </w:p>
        </w:tc>
        <w:tc>
          <w:tcPr>
            <w:tcW w:w="7614" w:type="dxa"/>
          </w:tcPr>
          <w:p w:rsidR="00D1300B" w:rsidRPr="000B4B99" w:rsidRDefault="000B4B99">
            <w:pPr>
              <w:rPr>
                <w:rFonts w:ascii="Arial" w:hAnsi="Arial"/>
                <w:lang w:val="en-GB"/>
              </w:rPr>
            </w:pPr>
            <w:r>
              <w:rPr>
                <w:rFonts w:ascii="Arial" w:hAnsi="Arial"/>
                <w:lang w:val="en-GB"/>
              </w:rPr>
              <w:t>Develop distribution strategies and pricing strategies for both goods and services.</w:t>
            </w:r>
          </w:p>
        </w:tc>
      </w:tr>
      <w:tr w:rsidR="00D1300B">
        <w:tblPrEx>
          <w:tblCellMar>
            <w:top w:w="0" w:type="dxa"/>
            <w:bottom w:w="0" w:type="dxa"/>
          </w:tblCellMar>
        </w:tblPrEx>
        <w:tc>
          <w:tcPr>
            <w:tcW w:w="675" w:type="dxa"/>
          </w:tcPr>
          <w:p w:rsidR="00D1300B" w:rsidRDefault="00D1300B">
            <w:pPr>
              <w:rPr>
                <w:rFonts w:ascii="Arial" w:hAnsi="Arial"/>
              </w:rPr>
            </w:pPr>
          </w:p>
        </w:tc>
        <w:tc>
          <w:tcPr>
            <w:tcW w:w="567" w:type="dxa"/>
          </w:tcPr>
          <w:p w:rsidR="00D1300B" w:rsidRDefault="00D1300B">
            <w:pPr>
              <w:rPr>
                <w:rFonts w:ascii="Arial" w:hAnsi="Arial"/>
              </w:rPr>
            </w:pPr>
          </w:p>
        </w:tc>
        <w:tc>
          <w:tcPr>
            <w:tcW w:w="7614" w:type="dxa"/>
          </w:tcPr>
          <w:p w:rsidR="00D1300B" w:rsidRDefault="00D1300B">
            <w:pPr>
              <w:rPr>
                <w:rFonts w:ascii="Arial" w:hAnsi="Arial"/>
              </w:rPr>
            </w:pPr>
            <w:r>
              <w:rPr>
                <w:rFonts w:ascii="Arial" w:hAnsi="Arial"/>
                <w:u w:val="single"/>
              </w:rPr>
              <w:t>Potential Elements of the Performance</w:t>
            </w:r>
            <w:r>
              <w:rPr>
                <w:rFonts w:ascii="Arial" w:hAnsi="Arial"/>
              </w:rPr>
              <w:t>:</w:t>
            </w:r>
          </w:p>
          <w:p w:rsidR="000346A1" w:rsidRDefault="000346A1" w:rsidP="000346A1">
            <w:pPr>
              <w:numPr>
                <w:ilvl w:val="0"/>
                <w:numId w:val="19"/>
              </w:numPr>
              <w:rPr>
                <w:rFonts w:ascii="Arial" w:hAnsi="Arial"/>
              </w:rPr>
            </w:pPr>
            <w:r>
              <w:rPr>
                <w:rFonts w:ascii="Arial" w:hAnsi="Arial"/>
              </w:rPr>
              <w:t>Identify the need for marketing intermediaries.</w:t>
            </w:r>
          </w:p>
          <w:p w:rsidR="000346A1" w:rsidRDefault="000346A1" w:rsidP="000346A1">
            <w:pPr>
              <w:numPr>
                <w:ilvl w:val="0"/>
                <w:numId w:val="19"/>
              </w:numPr>
              <w:rPr>
                <w:rFonts w:ascii="Arial" w:hAnsi="Arial"/>
              </w:rPr>
            </w:pPr>
            <w:r>
              <w:rPr>
                <w:rFonts w:ascii="Arial" w:hAnsi="Arial"/>
              </w:rPr>
              <w:t>Classify marketing intermediaries and functions.</w:t>
            </w:r>
          </w:p>
          <w:p w:rsidR="000346A1" w:rsidRDefault="000346A1" w:rsidP="000346A1">
            <w:pPr>
              <w:numPr>
                <w:ilvl w:val="0"/>
                <w:numId w:val="19"/>
              </w:numPr>
              <w:rPr>
                <w:rFonts w:ascii="Arial" w:hAnsi="Arial"/>
              </w:rPr>
            </w:pPr>
            <w:r>
              <w:rPr>
                <w:rFonts w:ascii="Arial" w:hAnsi="Arial"/>
              </w:rPr>
              <w:t xml:space="preserve">Select and manage channels of distribution, wholesale outlets, and store and </w:t>
            </w:r>
            <w:proofErr w:type="spellStart"/>
            <w:r>
              <w:rPr>
                <w:rFonts w:ascii="Arial" w:hAnsi="Arial"/>
              </w:rPr>
              <w:t>nonstore</w:t>
            </w:r>
            <w:proofErr w:type="spellEnd"/>
            <w:r>
              <w:rPr>
                <w:rFonts w:ascii="Arial" w:hAnsi="Arial"/>
              </w:rPr>
              <w:t xml:space="preserve"> retailing.</w:t>
            </w:r>
          </w:p>
          <w:p w:rsidR="000346A1" w:rsidRDefault="000346A1" w:rsidP="000346A1">
            <w:pPr>
              <w:numPr>
                <w:ilvl w:val="0"/>
                <w:numId w:val="19"/>
              </w:numPr>
              <w:rPr>
                <w:rFonts w:ascii="Arial" w:hAnsi="Arial"/>
              </w:rPr>
            </w:pPr>
            <w:r>
              <w:rPr>
                <w:rFonts w:ascii="Arial" w:hAnsi="Arial"/>
              </w:rPr>
              <w:t>Develop price strategies based on demand, supply and environmental influences,</w:t>
            </w:r>
          </w:p>
          <w:p w:rsidR="000346A1" w:rsidRDefault="000346A1" w:rsidP="000346A1">
            <w:pPr>
              <w:numPr>
                <w:ilvl w:val="0"/>
                <w:numId w:val="19"/>
              </w:numPr>
              <w:rPr>
                <w:rFonts w:ascii="Arial" w:hAnsi="Arial"/>
              </w:rPr>
            </w:pPr>
            <w:r>
              <w:rPr>
                <w:rFonts w:ascii="Arial" w:hAnsi="Arial"/>
              </w:rPr>
              <w:t>Set pricing objectives.</w:t>
            </w:r>
          </w:p>
          <w:p w:rsidR="000346A1" w:rsidRDefault="000346A1" w:rsidP="000346A1">
            <w:pPr>
              <w:numPr>
                <w:ilvl w:val="0"/>
                <w:numId w:val="19"/>
              </w:numPr>
              <w:rPr>
                <w:rFonts w:ascii="Arial" w:hAnsi="Arial"/>
              </w:rPr>
            </w:pPr>
            <w:r>
              <w:rPr>
                <w:rFonts w:ascii="Arial" w:hAnsi="Arial"/>
              </w:rPr>
              <w:t>Evaluate product-price relationships</w:t>
            </w:r>
            <w:r w:rsidR="00080715">
              <w:rPr>
                <w:rFonts w:ascii="Arial" w:hAnsi="Arial"/>
              </w:rPr>
              <w:t>.</w:t>
            </w:r>
          </w:p>
          <w:p w:rsidR="000346A1" w:rsidRDefault="000346A1" w:rsidP="000346A1">
            <w:pPr>
              <w:numPr>
                <w:ilvl w:val="0"/>
                <w:numId w:val="19"/>
              </w:numPr>
              <w:rPr>
                <w:rFonts w:ascii="Arial" w:hAnsi="Arial"/>
              </w:rPr>
            </w:pPr>
            <w:r>
              <w:rPr>
                <w:rFonts w:ascii="Arial" w:hAnsi="Arial"/>
              </w:rPr>
              <w:t>Estimate costs and other price limitations\analyze profit potential\set initial price structure</w:t>
            </w:r>
            <w:r w:rsidR="00080715">
              <w:rPr>
                <w:rFonts w:ascii="Arial" w:hAnsi="Arial"/>
              </w:rPr>
              <w:t>.</w:t>
            </w:r>
          </w:p>
          <w:p w:rsidR="000346A1" w:rsidRDefault="000346A1" w:rsidP="00E10FD0">
            <w:pPr>
              <w:numPr>
                <w:ilvl w:val="0"/>
                <w:numId w:val="19"/>
              </w:numPr>
              <w:rPr>
                <w:rFonts w:ascii="Arial" w:hAnsi="Arial"/>
              </w:rPr>
            </w:pPr>
            <w:r>
              <w:rPr>
                <w:rFonts w:ascii="Arial" w:hAnsi="Arial"/>
              </w:rPr>
              <w:t>Change pricing as needed</w:t>
            </w:r>
            <w:r w:rsidR="00E10FD0">
              <w:rPr>
                <w:rFonts w:ascii="Arial" w:hAnsi="Arial"/>
              </w:rPr>
              <w:t>.</w:t>
            </w:r>
          </w:p>
        </w:tc>
      </w:tr>
      <w:tr w:rsidR="00D1300B">
        <w:tblPrEx>
          <w:tblCellMar>
            <w:top w:w="0" w:type="dxa"/>
            <w:bottom w:w="0" w:type="dxa"/>
          </w:tblCellMar>
        </w:tblPrEx>
        <w:tc>
          <w:tcPr>
            <w:tcW w:w="675" w:type="dxa"/>
          </w:tcPr>
          <w:p w:rsidR="00D1300B" w:rsidRDefault="00D1300B">
            <w:pPr>
              <w:rPr>
                <w:rFonts w:ascii="Arial" w:hAnsi="Arial"/>
              </w:rPr>
            </w:pPr>
          </w:p>
        </w:tc>
        <w:tc>
          <w:tcPr>
            <w:tcW w:w="567" w:type="dxa"/>
          </w:tcPr>
          <w:p w:rsidR="00D1300B" w:rsidRDefault="00D1300B">
            <w:pPr>
              <w:rPr>
                <w:rFonts w:ascii="Arial" w:hAnsi="Arial"/>
              </w:rPr>
            </w:pPr>
            <w:r>
              <w:rPr>
                <w:rFonts w:ascii="Arial" w:hAnsi="Arial"/>
              </w:rPr>
              <w:t>5.</w:t>
            </w:r>
          </w:p>
        </w:tc>
        <w:tc>
          <w:tcPr>
            <w:tcW w:w="7614" w:type="dxa"/>
          </w:tcPr>
          <w:p w:rsidR="00D1300B" w:rsidRPr="000B4B99" w:rsidRDefault="00E10FD0">
            <w:pPr>
              <w:rPr>
                <w:rFonts w:ascii="Arial" w:hAnsi="Arial"/>
                <w:lang w:val="en-GB"/>
              </w:rPr>
            </w:pPr>
            <w:r>
              <w:rPr>
                <w:rFonts w:ascii="Arial" w:hAnsi="Arial"/>
                <w:lang w:val="en-GB"/>
              </w:rPr>
              <w:t>Increase market potential for services.</w:t>
            </w:r>
          </w:p>
        </w:tc>
      </w:tr>
      <w:tr w:rsidR="00D1300B">
        <w:tblPrEx>
          <w:tblCellMar>
            <w:top w:w="0" w:type="dxa"/>
            <w:bottom w:w="0" w:type="dxa"/>
          </w:tblCellMar>
        </w:tblPrEx>
        <w:tc>
          <w:tcPr>
            <w:tcW w:w="675" w:type="dxa"/>
          </w:tcPr>
          <w:p w:rsidR="00D1300B" w:rsidRDefault="00D1300B">
            <w:pPr>
              <w:rPr>
                <w:rFonts w:ascii="Arial" w:hAnsi="Arial"/>
              </w:rPr>
            </w:pPr>
          </w:p>
        </w:tc>
        <w:tc>
          <w:tcPr>
            <w:tcW w:w="567" w:type="dxa"/>
          </w:tcPr>
          <w:p w:rsidR="00D1300B" w:rsidRDefault="00D1300B">
            <w:pPr>
              <w:rPr>
                <w:rFonts w:ascii="Arial" w:hAnsi="Arial"/>
              </w:rPr>
            </w:pPr>
          </w:p>
        </w:tc>
        <w:tc>
          <w:tcPr>
            <w:tcW w:w="7614" w:type="dxa"/>
          </w:tcPr>
          <w:p w:rsidR="00D1300B" w:rsidRDefault="00D1300B">
            <w:pPr>
              <w:rPr>
                <w:rFonts w:ascii="Arial" w:hAnsi="Arial"/>
              </w:rPr>
            </w:pPr>
            <w:r>
              <w:rPr>
                <w:rFonts w:ascii="Arial" w:hAnsi="Arial"/>
                <w:u w:val="single"/>
              </w:rPr>
              <w:t>Potential Elements of the Performance</w:t>
            </w:r>
            <w:r>
              <w:rPr>
                <w:rFonts w:ascii="Arial" w:hAnsi="Arial"/>
              </w:rPr>
              <w:t>:</w:t>
            </w:r>
          </w:p>
          <w:p w:rsidR="00E10FD0" w:rsidRDefault="00E10FD0" w:rsidP="00E10FD0">
            <w:pPr>
              <w:numPr>
                <w:ilvl w:val="0"/>
                <w:numId w:val="20"/>
              </w:numPr>
              <w:rPr>
                <w:rFonts w:ascii="Arial" w:hAnsi="Arial"/>
              </w:rPr>
            </w:pPr>
            <w:r>
              <w:rPr>
                <w:rFonts w:ascii="Arial" w:hAnsi="Arial"/>
              </w:rPr>
              <w:t xml:space="preserve">Describe characteristics of services including:  intangibility, inseparability, </w:t>
            </w:r>
            <w:proofErr w:type="spellStart"/>
            <w:r>
              <w:rPr>
                <w:rFonts w:ascii="Arial" w:hAnsi="Arial"/>
              </w:rPr>
              <w:t>perishability</w:t>
            </w:r>
            <w:proofErr w:type="spellEnd"/>
            <w:r>
              <w:rPr>
                <w:rFonts w:ascii="Arial" w:hAnsi="Arial"/>
              </w:rPr>
              <w:t xml:space="preserve"> and fluctuating demand, client relationship, customer effort, and uniformity.</w:t>
            </w:r>
          </w:p>
          <w:p w:rsidR="00E10FD0" w:rsidRDefault="00E10FD0" w:rsidP="00E10FD0">
            <w:pPr>
              <w:numPr>
                <w:ilvl w:val="0"/>
                <w:numId w:val="20"/>
              </w:numPr>
              <w:rPr>
                <w:rFonts w:ascii="Arial" w:hAnsi="Arial"/>
              </w:rPr>
            </w:pPr>
            <w:r>
              <w:rPr>
                <w:rFonts w:ascii="Arial" w:hAnsi="Arial"/>
              </w:rPr>
              <w:t>Measure customer satisfaction.</w:t>
            </w:r>
          </w:p>
          <w:p w:rsidR="00E10FD0" w:rsidRDefault="00E10FD0" w:rsidP="00E10FD0">
            <w:pPr>
              <w:numPr>
                <w:ilvl w:val="0"/>
                <w:numId w:val="20"/>
              </w:numPr>
              <w:rPr>
                <w:rFonts w:ascii="Arial" w:hAnsi="Arial"/>
              </w:rPr>
            </w:pPr>
            <w:r>
              <w:rPr>
                <w:rFonts w:ascii="Arial" w:hAnsi="Arial"/>
              </w:rPr>
              <w:t>Develop internal marketing strategies.</w:t>
            </w:r>
          </w:p>
          <w:p w:rsidR="00E10FD0" w:rsidRDefault="00E10FD0" w:rsidP="00E10FD0">
            <w:pPr>
              <w:numPr>
                <w:ilvl w:val="0"/>
                <w:numId w:val="20"/>
              </w:numPr>
              <w:rPr>
                <w:rFonts w:ascii="Arial" w:hAnsi="Arial"/>
              </w:rPr>
            </w:pPr>
            <w:r>
              <w:rPr>
                <w:rFonts w:ascii="Arial" w:hAnsi="Arial"/>
              </w:rPr>
              <w:t>Implement plans to overcome obstacles in service.</w:t>
            </w:r>
          </w:p>
          <w:p w:rsidR="00E10FD0" w:rsidRDefault="00E10FD0" w:rsidP="00E10FD0">
            <w:pPr>
              <w:numPr>
                <w:ilvl w:val="0"/>
                <w:numId w:val="20"/>
              </w:numPr>
              <w:rPr>
                <w:rFonts w:ascii="Arial" w:hAnsi="Arial"/>
              </w:rPr>
            </w:pPr>
            <w:r>
              <w:rPr>
                <w:rFonts w:ascii="Arial" w:hAnsi="Arial"/>
              </w:rPr>
              <w:t>Decrease obsolescence by creating marketing blitzes.</w:t>
            </w:r>
          </w:p>
          <w:p w:rsidR="00E10FD0" w:rsidRDefault="00E10FD0" w:rsidP="00E10FD0">
            <w:pPr>
              <w:numPr>
                <w:ilvl w:val="0"/>
                <w:numId w:val="20"/>
              </w:numPr>
              <w:rPr>
                <w:rFonts w:ascii="Arial" w:hAnsi="Arial"/>
              </w:rPr>
            </w:pPr>
            <w:r>
              <w:rPr>
                <w:rFonts w:ascii="Arial" w:hAnsi="Arial"/>
              </w:rPr>
              <w:t>Overcome marketing challenges in banking, health care, insurance, and travel industries.</w:t>
            </w:r>
          </w:p>
        </w:tc>
      </w:tr>
    </w:tbl>
    <w:p w:rsidR="00D1300B" w:rsidRDefault="00D1300B">
      <w:pPr>
        <w:rPr>
          <w:rFonts w:ascii="Arial" w:hAnsi="Arial"/>
        </w:rPr>
      </w:pPr>
    </w:p>
    <w:tbl>
      <w:tblPr>
        <w:tblW w:w="0" w:type="auto"/>
        <w:tblLayout w:type="fixed"/>
        <w:tblLook w:val="0000"/>
      </w:tblPr>
      <w:tblGrid>
        <w:gridCol w:w="675"/>
        <w:gridCol w:w="567"/>
        <w:gridCol w:w="7614"/>
      </w:tblGrid>
      <w:tr w:rsidR="00D1300B">
        <w:tblPrEx>
          <w:tblCellMar>
            <w:top w:w="0" w:type="dxa"/>
            <w:bottom w:w="0" w:type="dxa"/>
          </w:tblCellMar>
        </w:tblPrEx>
        <w:trPr>
          <w:cantSplit/>
        </w:trPr>
        <w:tc>
          <w:tcPr>
            <w:tcW w:w="675" w:type="dxa"/>
          </w:tcPr>
          <w:p w:rsidR="00D1300B" w:rsidRDefault="00D1300B">
            <w:pPr>
              <w:rPr>
                <w:rFonts w:ascii="Arial" w:hAnsi="Arial"/>
                <w:b/>
              </w:rPr>
            </w:pPr>
            <w:r>
              <w:rPr>
                <w:rFonts w:ascii="Arial" w:hAnsi="Arial"/>
                <w:b/>
              </w:rPr>
              <w:t>III.</w:t>
            </w:r>
          </w:p>
        </w:tc>
        <w:tc>
          <w:tcPr>
            <w:tcW w:w="8181" w:type="dxa"/>
            <w:gridSpan w:val="2"/>
          </w:tcPr>
          <w:p w:rsidR="00D1300B" w:rsidRDefault="00D1300B">
            <w:pPr>
              <w:rPr>
                <w:rFonts w:ascii="Arial" w:hAnsi="Arial"/>
                <w:b/>
              </w:rPr>
            </w:pPr>
            <w:r>
              <w:rPr>
                <w:rFonts w:ascii="Arial" w:hAnsi="Arial"/>
                <w:b/>
              </w:rPr>
              <w:t>TOPICS:</w:t>
            </w:r>
          </w:p>
          <w:p w:rsidR="00D1300B" w:rsidRDefault="00D1300B">
            <w:pPr>
              <w:rPr>
                <w:rFonts w:ascii="Arial" w:hAnsi="Arial"/>
              </w:rPr>
            </w:pPr>
          </w:p>
        </w:tc>
      </w:tr>
      <w:tr w:rsidR="00D1300B">
        <w:tblPrEx>
          <w:tblCellMar>
            <w:top w:w="0" w:type="dxa"/>
            <w:bottom w:w="0" w:type="dxa"/>
          </w:tblCellMar>
        </w:tblPrEx>
        <w:tc>
          <w:tcPr>
            <w:tcW w:w="675" w:type="dxa"/>
          </w:tcPr>
          <w:p w:rsidR="00D1300B" w:rsidRDefault="00D1300B">
            <w:pPr>
              <w:rPr>
                <w:rFonts w:ascii="Arial" w:hAnsi="Arial"/>
              </w:rPr>
            </w:pPr>
          </w:p>
        </w:tc>
        <w:tc>
          <w:tcPr>
            <w:tcW w:w="567" w:type="dxa"/>
          </w:tcPr>
          <w:p w:rsidR="00D1300B" w:rsidRDefault="00D1300B">
            <w:pPr>
              <w:rPr>
                <w:rFonts w:ascii="Arial" w:hAnsi="Arial"/>
              </w:rPr>
            </w:pPr>
            <w:r>
              <w:rPr>
                <w:rFonts w:ascii="Arial" w:hAnsi="Arial"/>
              </w:rPr>
              <w:t>1.</w:t>
            </w:r>
          </w:p>
        </w:tc>
        <w:tc>
          <w:tcPr>
            <w:tcW w:w="7614" w:type="dxa"/>
          </w:tcPr>
          <w:p w:rsidR="00D1300B" w:rsidRPr="000B7A34" w:rsidRDefault="000B4B99" w:rsidP="000B7A34">
            <w:pPr>
              <w:widowControl w:val="0"/>
              <w:rPr>
                <w:rFonts w:ascii="Arial" w:hAnsi="Arial"/>
                <w:lang w:val="en-GB"/>
              </w:rPr>
            </w:pPr>
            <w:r>
              <w:rPr>
                <w:rFonts w:ascii="Arial" w:hAnsi="Arial"/>
                <w:lang w:val="en-GB"/>
              </w:rPr>
              <w:t>Strategic Planning and the Marketing Management Process</w:t>
            </w:r>
          </w:p>
        </w:tc>
      </w:tr>
      <w:tr w:rsidR="00D1300B">
        <w:tblPrEx>
          <w:tblCellMar>
            <w:top w:w="0" w:type="dxa"/>
            <w:bottom w:w="0" w:type="dxa"/>
          </w:tblCellMar>
        </w:tblPrEx>
        <w:tc>
          <w:tcPr>
            <w:tcW w:w="675" w:type="dxa"/>
          </w:tcPr>
          <w:p w:rsidR="00D1300B" w:rsidRDefault="00D1300B">
            <w:pPr>
              <w:rPr>
                <w:rFonts w:ascii="Arial" w:hAnsi="Arial"/>
              </w:rPr>
            </w:pPr>
          </w:p>
        </w:tc>
        <w:tc>
          <w:tcPr>
            <w:tcW w:w="567" w:type="dxa"/>
          </w:tcPr>
          <w:p w:rsidR="00D1300B" w:rsidRDefault="00D1300B">
            <w:pPr>
              <w:rPr>
                <w:rFonts w:ascii="Arial" w:hAnsi="Arial"/>
              </w:rPr>
            </w:pPr>
            <w:r>
              <w:rPr>
                <w:rFonts w:ascii="Arial" w:hAnsi="Arial"/>
              </w:rPr>
              <w:t>2.</w:t>
            </w:r>
          </w:p>
        </w:tc>
        <w:tc>
          <w:tcPr>
            <w:tcW w:w="7614" w:type="dxa"/>
          </w:tcPr>
          <w:p w:rsidR="00D1300B" w:rsidRPr="000B7A34" w:rsidRDefault="000B4B99" w:rsidP="000B7A34">
            <w:pPr>
              <w:widowControl w:val="0"/>
              <w:rPr>
                <w:rFonts w:ascii="Arial" w:hAnsi="Arial"/>
                <w:lang w:val="en-GB"/>
              </w:rPr>
            </w:pPr>
            <w:r>
              <w:rPr>
                <w:rFonts w:ascii="Arial" w:hAnsi="Arial"/>
                <w:lang w:val="en-GB"/>
              </w:rPr>
              <w:t>Marketing Information, Research, and Understanding the Target Market</w:t>
            </w:r>
          </w:p>
        </w:tc>
      </w:tr>
      <w:tr w:rsidR="00D1300B">
        <w:tblPrEx>
          <w:tblCellMar>
            <w:top w:w="0" w:type="dxa"/>
            <w:bottom w:w="0" w:type="dxa"/>
          </w:tblCellMar>
        </w:tblPrEx>
        <w:tc>
          <w:tcPr>
            <w:tcW w:w="675" w:type="dxa"/>
          </w:tcPr>
          <w:p w:rsidR="00D1300B" w:rsidRDefault="00D1300B">
            <w:pPr>
              <w:rPr>
                <w:rFonts w:ascii="Arial" w:hAnsi="Arial"/>
              </w:rPr>
            </w:pPr>
          </w:p>
        </w:tc>
        <w:tc>
          <w:tcPr>
            <w:tcW w:w="567" w:type="dxa"/>
          </w:tcPr>
          <w:p w:rsidR="00D1300B" w:rsidRDefault="00D1300B">
            <w:pPr>
              <w:rPr>
                <w:rFonts w:ascii="Arial" w:hAnsi="Arial"/>
              </w:rPr>
            </w:pPr>
            <w:r>
              <w:rPr>
                <w:rFonts w:ascii="Arial" w:hAnsi="Arial"/>
              </w:rPr>
              <w:t>3.</w:t>
            </w:r>
          </w:p>
        </w:tc>
        <w:tc>
          <w:tcPr>
            <w:tcW w:w="7614" w:type="dxa"/>
          </w:tcPr>
          <w:p w:rsidR="00D1300B" w:rsidRPr="000B7A34" w:rsidRDefault="000B4B99" w:rsidP="000B7A34">
            <w:pPr>
              <w:widowControl w:val="0"/>
              <w:rPr>
                <w:rFonts w:ascii="Arial" w:hAnsi="Arial"/>
                <w:lang w:val="en-GB"/>
              </w:rPr>
            </w:pPr>
            <w:r>
              <w:rPr>
                <w:rFonts w:ascii="Arial" w:hAnsi="Arial"/>
                <w:lang w:val="en-GB"/>
              </w:rPr>
              <w:t>The Marketing Mix</w:t>
            </w:r>
          </w:p>
        </w:tc>
      </w:tr>
      <w:tr w:rsidR="00D1300B">
        <w:tblPrEx>
          <w:tblCellMar>
            <w:top w:w="0" w:type="dxa"/>
            <w:bottom w:w="0" w:type="dxa"/>
          </w:tblCellMar>
        </w:tblPrEx>
        <w:tc>
          <w:tcPr>
            <w:tcW w:w="675" w:type="dxa"/>
          </w:tcPr>
          <w:p w:rsidR="00D1300B" w:rsidRDefault="00D1300B">
            <w:pPr>
              <w:rPr>
                <w:rFonts w:ascii="Arial" w:hAnsi="Arial"/>
              </w:rPr>
            </w:pPr>
          </w:p>
        </w:tc>
        <w:tc>
          <w:tcPr>
            <w:tcW w:w="567" w:type="dxa"/>
          </w:tcPr>
          <w:p w:rsidR="00D1300B" w:rsidRDefault="00D1300B">
            <w:pPr>
              <w:rPr>
                <w:rFonts w:ascii="Arial" w:hAnsi="Arial"/>
              </w:rPr>
            </w:pPr>
            <w:r>
              <w:rPr>
                <w:rFonts w:ascii="Arial" w:hAnsi="Arial"/>
              </w:rPr>
              <w:t>4.</w:t>
            </w:r>
          </w:p>
        </w:tc>
        <w:tc>
          <w:tcPr>
            <w:tcW w:w="7614" w:type="dxa"/>
          </w:tcPr>
          <w:p w:rsidR="00D1300B" w:rsidRDefault="000B4B99" w:rsidP="000B7A34">
            <w:pPr>
              <w:widowControl w:val="0"/>
              <w:rPr>
                <w:rFonts w:ascii="Arial" w:hAnsi="Arial"/>
              </w:rPr>
            </w:pPr>
            <w:r>
              <w:rPr>
                <w:rFonts w:ascii="Arial" w:hAnsi="Arial"/>
              </w:rPr>
              <w:t>Marketing in Special Fields</w:t>
            </w:r>
          </w:p>
        </w:tc>
      </w:tr>
    </w:tbl>
    <w:p w:rsidR="00D1300B" w:rsidRDefault="00D1300B">
      <w:pPr>
        <w:rPr>
          <w:rFonts w:ascii="Arial" w:hAnsi="Arial"/>
        </w:rPr>
      </w:pPr>
    </w:p>
    <w:tbl>
      <w:tblPr>
        <w:tblW w:w="0" w:type="auto"/>
        <w:tblLayout w:type="fixed"/>
        <w:tblLook w:val="0000"/>
      </w:tblPr>
      <w:tblGrid>
        <w:gridCol w:w="675"/>
        <w:gridCol w:w="8181"/>
      </w:tblGrid>
      <w:tr w:rsidR="00D1300B">
        <w:tblPrEx>
          <w:tblCellMar>
            <w:top w:w="0" w:type="dxa"/>
            <w:bottom w:w="0" w:type="dxa"/>
          </w:tblCellMar>
        </w:tblPrEx>
        <w:trPr>
          <w:cantSplit/>
        </w:trPr>
        <w:tc>
          <w:tcPr>
            <w:tcW w:w="675" w:type="dxa"/>
          </w:tcPr>
          <w:p w:rsidR="00D1300B" w:rsidRDefault="00D1300B">
            <w:pPr>
              <w:rPr>
                <w:rFonts w:ascii="Arial" w:hAnsi="Arial"/>
                <w:b/>
              </w:rPr>
            </w:pPr>
            <w:r>
              <w:rPr>
                <w:rFonts w:ascii="Arial" w:hAnsi="Arial"/>
                <w:b/>
              </w:rPr>
              <w:t>IV.</w:t>
            </w:r>
          </w:p>
        </w:tc>
        <w:tc>
          <w:tcPr>
            <w:tcW w:w="8181" w:type="dxa"/>
          </w:tcPr>
          <w:p w:rsidR="00D1300B" w:rsidRDefault="00D1300B">
            <w:pPr>
              <w:rPr>
                <w:rFonts w:ascii="Arial" w:hAnsi="Arial"/>
              </w:rPr>
            </w:pPr>
            <w:r>
              <w:rPr>
                <w:rFonts w:ascii="Arial" w:hAnsi="Arial"/>
                <w:b/>
              </w:rPr>
              <w:t>REQUIRED RESOURCES/TEXTS/MATERIALS:</w:t>
            </w:r>
            <w:r w:rsidR="000B4B99">
              <w:rPr>
                <w:rFonts w:ascii="Arial" w:hAnsi="Arial"/>
                <w:b/>
              </w:rPr>
              <w:t xml:space="preserve">  </w:t>
            </w:r>
            <w:r w:rsidR="000B4B99" w:rsidRPr="000B4B99">
              <w:rPr>
                <w:rFonts w:ascii="Arial" w:hAnsi="Arial"/>
              </w:rPr>
              <w:t>Marketing</w:t>
            </w:r>
            <w:r w:rsidR="000B4B99">
              <w:rPr>
                <w:rFonts w:ascii="Arial" w:hAnsi="Arial"/>
                <w:b/>
              </w:rPr>
              <w:t xml:space="preserve"> </w:t>
            </w:r>
            <w:r w:rsidR="000B4B99" w:rsidRPr="000B4B99">
              <w:rPr>
                <w:rFonts w:ascii="Arial" w:hAnsi="Arial"/>
              </w:rPr>
              <w:t>Management</w:t>
            </w:r>
            <w:r w:rsidR="000B4B99">
              <w:rPr>
                <w:rFonts w:ascii="Arial" w:hAnsi="Arial"/>
              </w:rPr>
              <w:t>, knowledge and skills, Peter &amp; Donnelly Jr., 0-07-33813-6</w:t>
            </w:r>
          </w:p>
          <w:p w:rsidR="000B4B99" w:rsidRDefault="000B4B99">
            <w:pPr>
              <w:rPr>
                <w:rFonts w:ascii="Arial" w:hAnsi="Arial"/>
                <w:i/>
              </w:rPr>
            </w:pPr>
          </w:p>
        </w:tc>
      </w:tr>
    </w:tbl>
    <w:p w:rsidR="00D1300B" w:rsidRDefault="00D1300B">
      <w:pPr>
        <w:rPr>
          <w:rFonts w:ascii="Arial" w:hAnsi="Arial"/>
        </w:rPr>
      </w:pPr>
    </w:p>
    <w:tbl>
      <w:tblPr>
        <w:tblW w:w="0" w:type="auto"/>
        <w:tblLayout w:type="fixed"/>
        <w:tblLook w:val="0000"/>
      </w:tblPr>
      <w:tblGrid>
        <w:gridCol w:w="675"/>
        <w:gridCol w:w="8181"/>
      </w:tblGrid>
      <w:tr w:rsidR="00D1300B">
        <w:tblPrEx>
          <w:tblCellMar>
            <w:top w:w="0" w:type="dxa"/>
            <w:bottom w:w="0" w:type="dxa"/>
          </w:tblCellMar>
        </w:tblPrEx>
        <w:trPr>
          <w:cantSplit/>
        </w:trPr>
        <w:tc>
          <w:tcPr>
            <w:tcW w:w="675" w:type="dxa"/>
          </w:tcPr>
          <w:p w:rsidR="00D1300B" w:rsidRDefault="00D1300B">
            <w:pPr>
              <w:rPr>
                <w:rFonts w:ascii="Arial" w:hAnsi="Arial"/>
                <w:b/>
              </w:rPr>
            </w:pPr>
            <w:r>
              <w:rPr>
                <w:rFonts w:ascii="Arial" w:hAnsi="Arial"/>
                <w:b/>
              </w:rPr>
              <w:t>V.</w:t>
            </w:r>
          </w:p>
        </w:tc>
        <w:tc>
          <w:tcPr>
            <w:tcW w:w="8181" w:type="dxa"/>
          </w:tcPr>
          <w:p w:rsidR="00D1300B" w:rsidRDefault="00D1300B">
            <w:pPr>
              <w:rPr>
                <w:rFonts w:ascii="Arial" w:hAnsi="Arial"/>
                <w:b/>
              </w:rPr>
            </w:pPr>
            <w:r>
              <w:rPr>
                <w:rFonts w:ascii="Arial" w:hAnsi="Arial"/>
                <w:b/>
              </w:rPr>
              <w:t>EVALUATION PROCESS/GRADING SYSTEM:</w:t>
            </w:r>
          </w:p>
          <w:p w:rsidR="000B4B99" w:rsidRDefault="000B4B99">
            <w:pPr>
              <w:rPr>
                <w:rFonts w:ascii="Arial" w:hAnsi="Arial"/>
                <w:i/>
              </w:rPr>
            </w:pPr>
            <w:r>
              <w:rPr>
                <w:rFonts w:ascii="Arial" w:hAnsi="Arial"/>
                <w:i/>
              </w:rPr>
              <w:t xml:space="preserve">Marketing Plan               </w:t>
            </w:r>
            <w:r w:rsidR="000C0BA4">
              <w:rPr>
                <w:rFonts w:ascii="Arial" w:hAnsi="Arial"/>
                <w:i/>
              </w:rPr>
              <w:t xml:space="preserve">  </w:t>
            </w:r>
            <w:r>
              <w:rPr>
                <w:rFonts w:ascii="Arial" w:hAnsi="Arial"/>
                <w:i/>
              </w:rPr>
              <w:t xml:space="preserve">      25%</w:t>
            </w:r>
          </w:p>
          <w:p w:rsidR="00656B6D" w:rsidRDefault="00656B6D">
            <w:pPr>
              <w:rPr>
                <w:rFonts w:ascii="Arial" w:hAnsi="Arial"/>
                <w:i/>
              </w:rPr>
            </w:pPr>
            <w:r>
              <w:rPr>
                <w:rFonts w:ascii="Arial" w:hAnsi="Arial"/>
                <w:i/>
              </w:rPr>
              <w:t>Test #1                                   15%</w:t>
            </w:r>
          </w:p>
          <w:p w:rsidR="00656B6D" w:rsidRDefault="00656B6D">
            <w:pPr>
              <w:rPr>
                <w:rFonts w:ascii="Arial" w:hAnsi="Arial"/>
                <w:i/>
              </w:rPr>
            </w:pPr>
            <w:r>
              <w:rPr>
                <w:rFonts w:ascii="Arial" w:hAnsi="Arial"/>
                <w:i/>
              </w:rPr>
              <w:t>Test #2                                   15%</w:t>
            </w:r>
          </w:p>
          <w:p w:rsidR="00656B6D" w:rsidRDefault="00656B6D">
            <w:pPr>
              <w:rPr>
                <w:rFonts w:ascii="Arial" w:hAnsi="Arial"/>
                <w:i/>
              </w:rPr>
            </w:pPr>
            <w:r>
              <w:rPr>
                <w:rFonts w:ascii="Arial" w:hAnsi="Arial"/>
                <w:i/>
              </w:rPr>
              <w:t>Test #3                                   15%</w:t>
            </w:r>
          </w:p>
          <w:p w:rsidR="000B4B99" w:rsidRDefault="000B4B99">
            <w:pPr>
              <w:rPr>
                <w:rFonts w:ascii="Arial" w:hAnsi="Arial"/>
                <w:i/>
              </w:rPr>
            </w:pPr>
            <w:r>
              <w:rPr>
                <w:rFonts w:ascii="Arial" w:hAnsi="Arial"/>
                <w:i/>
              </w:rPr>
              <w:t>Case Study</w:t>
            </w:r>
            <w:r w:rsidR="000C0BA4">
              <w:rPr>
                <w:rFonts w:ascii="Arial" w:hAnsi="Arial"/>
                <w:i/>
              </w:rPr>
              <w:t xml:space="preserve"> </w:t>
            </w:r>
            <w:r w:rsidR="00656B6D">
              <w:rPr>
                <w:rFonts w:ascii="Arial" w:hAnsi="Arial"/>
                <w:i/>
              </w:rPr>
              <w:t xml:space="preserve"> #1                         5%</w:t>
            </w:r>
          </w:p>
          <w:p w:rsidR="000B4B99" w:rsidRDefault="000C0BA4">
            <w:pPr>
              <w:rPr>
                <w:rFonts w:ascii="Arial" w:hAnsi="Arial"/>
                <w:i/>
              </w:rPr>
            </w:pPr>
            <w:r>
              <w:rPr>
                <w:rFonts w:ascii="Arial" w:hAnsi="Arial"/>
                <w:i/>
              </w:rPr>
              <w:t xml:space="preserve">Case </w:t>
            </w:r>
            <w:r w:rsidR="00656B6D">
              <w:rPr>
                <w:rFonts w:ascii="Arial" w:hAnsi="Arial"/>
                <w:i/>
              </w:rPr>
              <w:t>Study   #2                      10%</w:t>
            </w:r>
          </w:p>
          <w:p w:rsidR="00656B6D" w:rsidRDefault="00656B6D">
            <w:pPr>
              <w:rPr>
                <w:rFonts w:ascii="Arial" w:hAnsi="Arial"/>
                <w:i/>
              </w:rPr>
            </w:pPr>
            <w:r>
              <w:rPr>
                <w:rFonts w:ascii="Arial" w:hAnsi="Arial"/>
                <w:i/>
              </w:rPr>
              <w:t>Assignments                           15%</w:t>
            </w:r>
          </w:p>
          <w:p w:rsidR="000B4B99" w:rsidRDefault="000B4B99">
            <w:pPr>
              <w:rPr>
                <w:rFonts w:ascii="Arial" w:hAnsi="Arial"/>
                <w:i/>
              </w:rPr>
            </w:pPr>
          </w:p>
          <w:p w:rsidR="0089729A" w:rsidRPr="00D92C20" w:rsidRDefault="0089729A" w:rsidP="0089729A">
            <w:pPr>
              <w:rPr>
                <w:rFonts w:ascii="Arial" w:hAnsi="Arial" w:cs="Arial"/>
                <w:szCs w:val="24"/>
                <w:lang w:val="en-GB"/>
              </w:rPr>
            </w:pPr>
          </w:p>
          <w:p w:rsidR="0089729A" w:rsidRPr="00D92C20" w:rsidRDefault="0089729A" w:rsidP="0089729A">
            <w:pPr>
              <w:rPr>
                <w:rFonts w:ascii="Arial" w:hAnsi="Arial" w:cs="Arial"/>
                <w:szCs w:val="24"/>
                <w:lang w:val="en-GB"/>
              </w:rPr>
            </w:pPr>
            <w:r w:rsidRPr="00D92C20">
              <w:rPr>
                <w:rFonts w:ascii="Arial" w:hAnsi="Arial" w:cs="Arial"/>
                <w:szCs w:val="24"/>
                <w:lang w:val="en-GB"/>
              </w:rPr>
              <w:t xml:space="preserve">Any student who </w:t>
            </w:r>
            <w:r w:rsidR="000C0BA4">
              <w:rPr>
                <w:rFonts w:ascii="Arial" w:hAnsi="Arial" w:cs="Arial"/>
                <w:szCs w:val="24"/>
                <w:lang w:val="en-GB"/>
              </w:rPr>
              <w:t>is late with course work must meet</w:t>
            </w:r>
            <w:r w:rsidRPr="00D92C20">
              <w:rPr>
                <w:rFonts w:ascii="Arial" w:hAnsi="Arial" w:cs="Arial"/>
                <w:szCs w:val="24"/>
                <w:lang w:val="en-GB"/>
              </w:rPr>
              <w:t xml:space="preserve"> the following criteria</w:t>
            </w:r>
            <w:r w:rsidR="000C0BA4">
              <w:rPr>
                <w:rFonts w:ascii="Arial" w:hAnsi="Arial" w:cs="Arial"/>
                <w:szCs w:val="24"/>
                <w:lang w:val="en-GB"/>
              </w:rPr>
              <w:t>:</w:t>
            </w:r>
          </w:p>
          <w:p w:rsidR="0089729A" w:rsidRPr="00D92C20" w:rsidRDefault="0089729A" w:rsidP="0089729A">
            <w:pPr>
              <w:rPr>
                <w:rFonts w:ascii="Arial" w:hAnsi="Arial" w:cs="Arial"/>
                <w:szCs w:val="24"/>
                <w:lang w:val="en-GB"/>
              </w:rPr>
            </w:pPr>
          </w:p>
          <w:p w:rsidR="0089729A" w:rsidRPr="00D92C20" w:rsidRDefault="0089729A" w:rsidP="0089729A">
            <w:pPr>
              <w:rPr>
                <w:rFonts w:ascii="Arial" w:hAnsi="Arial" w:cs="Arial"/>
                <w:szCs w:val="24"/>
                <w:lang w:val="en-GB"/>
              </w:rPr>
            </w:pPr>
            <w:r w:rsidRPr="00D92C20">
              <w:rPr>
                <w:rFonts w:ascii="Arial" w:hAnsi="Arial" w:cs="Arial"/>
                <w:szCs w:val="24"/>
                <w:lang w:val="en-GB"/>
              </w:rPr>
              <w:t xml:space="preserve">In order to qualify to </w:t>
            </w:r>
            <w:r w:rsidR="000C0BA4">
              <w:rPr>
                <w:rFonts w:ascii="Arial" w:hAnsi="Arial" w:cs="Arial"/>
                <w:szCs w:val="24"/>
                <w:lang w:val="en-GB"/>
              </w:rPr>
              <w:t xml:space="preserve">submit </w:t>
            </w:r>
            <w:r w:rsidRPr="00D92C20">
              <w:rPr>
                <w:rFonts w:ascii="Arial" w:hAnsi="Arial" w:cs="Arial"/>
                <w:szCs w:val="24"/>
                <w:lang w:val="en-GB"/>
              </w:rPr>
              <w:t xml:space="preserve"> the </w:t>
            </w:r>
            <w:r w:rsidR="000C0BA4">
              <w:rPr>
                <w:rFonts w:ascii="Arial" w:hAnsi="Arial" w:cs="Arial"/>
                <w:szCs w:val="24"/>
                <w:lang w:val="en-GB"/>
              </w:rPr>
              <w:t>late work</w:t>
            </w:r>
            <w:r w:rsidRPr="00D92C20">
              <w:rPr>
                <w:rFonts w:ascii="Arial" w:hAnsi="Arial" w:cs="Arial"/>
                <w:szCs w:val="24"/>
                <w:lang w:val="en-GB"/>
              </w:rPr>
              <w:t xml:space="preserve">, the student shall have: </w:t>
            </w:r>
          </w:p>
          <w:p w:rsidR="0089729A" w:rsidRPr="00D92C20" w:rsidRDefault="000C0BA4" w:rsidP="0089729A">
            <w:pPr>
              <w:widowControl w:val="0"/>
              <w:numPr>
                <w:ilvl w:val="0"/>
                <w:numId w:val="13"/>
              </w:numPr>
              <w:rPr>
                <w:rFonts w:ascii="Arial" w:hAnsi="Arial" w:cs="Arial"/>
                <w:szCs w:val="24"/>
                <w:lang w:val="en-GB"/>
              </w:rPr>
            </w:pPr>
            <w:r>
              <w:rPr>
                <w:rFonts w:ascii="Arial" w:hAnsi="Arial" w:cs="Arial"/>
                <w:szCs w:val="24"/>
                <w:lang w:val="en-GB"/>
              </w:rPr>
              <w:t>Attended</w:t>
            </w:r>
            <w:r w:rsidR="0089729A" w:rsidRPr="00D92C20">
              <w:rPr>
                <w:rFonts w:ascii="Arial" w:hAnsi="Arial" w:cs="Arial"/>
                <w:szCs w:val="24"/>
                <w:lang w:val="en-GB"/>
              </w:rPr>
              <w:t xml:space="preserve"> at least 80% of the classes.</w:t>
            </w:r>
          </w:p>
          <w:p w:rsidR="0089729A" w:rsidRPr="00D92C20" w:rsidRDefault="000C0BA4" w:rsidP="0089729A">
            <w:pPr>
              <w:widowControl w:val="0"/>
              <w:numPr>
                <w:ilvl w:val="0"/>
                <w:numId w:val="13"/>
              </w:numPr>
              <w:rPr>
                <w:rFonts w:ascii="Arial" w:hAnsi="Arial" w:cs="Arial"/>
                <w:szCs w:val="24"/>
              </w:rPr>
            </w:pPr>
            <w:r>
              <w:rPr>
                <w:rFonts w:ascii="Arial" w:hAnsi="Arial" w:cs="Arial"/>
                <w:szCs w:val="24"/>
                <w:lang w:val="en-GB"/>
              </w:rPr>
              <w:t>Provided in writing to</w:t>
            </w:r>
            <w:r w:rsidR="0089729A" w:rsidRPr="00D92C20">
              <w:rPr>
                <w:rFonts w:ascii="Arial" w:hAnsi="Arial" w:cs="Arial"/>
                <w:szCs w:val="24"/>
                <w:lang w:val="en-GB"/>
              </w:rPr>
              <w:t xml:space="preserve"> the professor an acceptable explanation for his/her </w:t>
            </w:r>
            <w:r>
              <w:rPr>
                <w:rFonts w:ascii="Arial" w:hAnsi="Arial" w:cs="Arial"/>
                <w:szCs w:val="24"/>
                <w:lang w:val="en-GB"/>
              </w:rPr>
              <w:t>request for an extension</w:t>
            </w:r>
            <w:r w:rsidR="0089729A" w:rsidRPr="00D92C20">
              <w:rPr>
                <w:rFonts w:ascii="Arial" w:hAnsi="Arial" w:cs="Arial"/>
                <w:szCs w:val="24"/>
                <w:lang w:val="en-GB"/>
              </w:rPr>
              <w:t>.</w:t>
            </w:r>
          </w:p>
          <w:p w:rsidR="0089729A" w:rsidRPr="00D92C20" w:rsidRDefault="000C0BA4" w:rsidP="0089729A">
            <w:pPr>
              <w:widowControl w:val="0"/>
              <w:numPr>
                <w:ilvl w:val="0"/>
                <w:numId w:val="13"/>
              </w:numPr>
              <w:rPr>
                <w:rFonts w:ascii="Arial" w:hAnsi="Arial" w:cs="Arial"/>
                <w:szCs w:val="24"/>
              </w:rPr>
            </w:pPr>
            <w:r>
              <w:rPr>
                <w:rFonts w:ascii="Arial" w:hAnsi="Arial" w:cs="Arial"/>
                <w:szCs w:val="24"/>
                <w:lang w:val="en-GB"/>
              </w:rPr>
              <w:t>Be</w:t>
            </w:r>
            <w:r w:rsidR="0089729A" w:rsidRPr="00D92C20">
              <w:rPr>
                <w:rFonts w:ascii="Arial" w:hAnsi="Arial" w:cs="Arial"/>
                <w:szCs w:val="24"/>
                <w:lang w:val="en-GB"/>
              </w:rPr>
              <w:t xml:space="preserve"> gran</w:t>
            </w:r>
            <w:r>
              <w:rPr>
                <w:rFonts w:ascii="Arial" w:hAnsi="Arial" w:cs="Arial"/>
                <w:szCs w:val="24"/>
                <w:lang w:val="en-GB"/>
              </w:rPr>
              <w:t>ted permission by the professor to have the extension.</w:t>
            </w:r>
          </w:p>
          <w:p w:rsidR="0089729A" w:rsidRPr="00D92C20" w:rsidRDefault="0089729A" w:rsidP="0089729A">
            <w:pPr>
              <w:rPr>
                <w:rFonts w:ascii="Arial" w:hAnsi="Arial" w:cs="Arial"/>
                <w:szCs w:val="24"/>
                <w:lang w:val="en-GB"/>
              </w:rPr>
            </w:pPr>
          </w:p>
          <w:p w:rsidR="0089729A" w:rsidRPr="00D92C20" w:rsidRDefault="0089729A" w:rsidP="0089729A">
            <w:pPr>
              <w:rPr>
                <w:rFonts w:ascii="Arial" w:hAnsi="Arial" w:cs="Arial"/>
                <w:szCs w:val="24"/>
                <w:lang w:val="en-GB"/>
              </w:rPr>
            </w:pPr>
            <w:r w:rsidRPr="00D92C20">
              <w:rPr>
                <w:rFonts w:ascii="Arial" w:hAnsi="Arial" w:cs="Arial"/>
                <w:szCs w:val="24"/>
                <w:lang w:val="en-GB"/>
              </w:rPr>
              <w:t>NOTE:  T</w:t>
            </w:r>
            <w:r w:rsidR="000C0BA4">
              <w:rPr>
                <w:rFonts w:ascii="Arial" w:hAnsi="Arial" w:cs="Arial"/>
                <w:szCs w:val="24"/>
                <w:lang w:val="en-GB"/>
              </w:rPr>
              <w:t>he late work is subject to a late penalty.</w:t>
            </w:r>
          </w:p>
          <w:p w:rsidR="00D1300B" w:rsidRDefault="00D1300B">
            <w:pPr>
              <w:pStyle w:val="EnvelopeReturn"/>
            </w:pPr>
          </w:p>
        </w:tc>
      </w:tr>
      <w:tr w:rsidR="00D1300B">
        <w:tblPrEx>
          <w:tblCellMar>
            <w:top w:w="0" w:type="dxa"/>
            <w:bottom w:w="0" w:type="dxa"/>
          </w:tblCellMar>
        </w:tblPrEx>
        <w:trPr>
          <w:cantSplit/>
        </w:trPr>
        <w:tc>
          <w:tcPr>
            <w:tcW w:w="675" w:type="dxa"/>
          </w:tcPr>
          <w:p w:rsidR="00D1300B" w:rsidRDefault="00656B6D">
            <w:pPr>
              <w:pStyle w:val="EnvelopeReturn"/>
            </w:pPr>
            <w:r>
              <w:t xml:space="preserve">     </w:t>
            </w:r>
          </w:p>
        </w:tc>
        <w:tc>
          <w:tcPr>
            <w:tcW w:w="8181" w:type="dxa"/>
          </w:tcPr>
          <w:p w:rsidR="00D1300B" w:rsidRDefault="00D1300B">
            <w:pPr>
              <w:rPr>
                <w:rFonts w:ascii="Arial" w:hAnsi="Arial"/>
              </w:rPr>
            </w:pPr>
            <w:r>
              <w:rPr>
                <w:rFonts w:ascii="Arial" w:hAnsi="Arial"/>
              </w:rPr>
              <w:t>The following semester grades will be assigned to students:</w:t>
            </w:r>
          </w:p>
        </w:tc>
      </w:tr>
    </w:tbl>
    <w:p w:rsidR="00D1300B" w:rsidRDefault="00D1300B">
      <w:pPr>
        <w:rPr>
          <w:rFonts w:ascii="Arial" w:hAnsi="Arial"/>
        </w:rPr>
      </w:pPr>
    </w:p>
    <w:tbl>
      <w:tblPr>
        <w:tblW w:w="0" w:type="auto"/>
        <w:tblLayout w:type="fixed"/>
        <w:tblLook w:val="0000"/>
      </w:tblPr>
      <w:tblGrid>
        <w:gridCol w:w="675"/>
        <w:gridCol w:w="1701"/>
        <w:gridCol w:w="4678"/>
        <w:gridCol w:w="1802"/>
      </w:tblGrid>
      <w:tr w:rsidR="00D1300B">
        <w:tblPrEx>
          <w:tblCellMar>
            <w:top w:w="0" w:type="dxa"/>
            <w:bottom w:w="0" w:type="dxa"/>
          </w:tblCellMar>
        </w:tblPrEx>
        <w:tc>
          <w:tcPr>
            <w:tcW w:w="675" w:type="dxa"/>
          </w:tcPr>
          <w:p w:rsidR="00D1300B" w:rsidRDefault="00D1300B">
            <w:pPr>
              <w:rPr>
                <w:rFonts w:ascii="Arial" w:hAnsi="Arial" w:cs="Arial"/>
              </w:rPr>
            </w:pPr>
          </w:p>
        </w:tc>
        <w:tc>
          <w:tcPr>
            <w:tcW w:w="1701" w:type="dxa"/>
          </w:tcPr>
          <w:p w:rsidR="00D1300B" w:rsidRDefault="00D1300B">
            <w:pPr>
              <w:jc w:val="center"/>
              <w:rPr>
                <w:rFonts w:ascii="Arial" w:hAnsi="Arial" w:cs="Arial"/>
                <w:i/>
                <w:iCs/>
              </w:rPr>
            </w:pPr>
          </w:p>
          <w:p w:rsidR="00D1300B" w:rsidRDefault="00D1300B">
            <w:pPr>
              <w:pStyle w:val="Heading2"/>
              <w:rPr>
                <w:rFonts w:ascii="Arial" w:hAnsi="Arial" w:cs="Arial"/>
              </w:rPr>
            </w:pPr>
            <w:r>
              <w:rPr>
                <w:rFonts w:ascii="Arial" w:hAnsi="Arial" w:cs="Arial"/>
              </w:rPr>
              <w:t>Grade</w:t>
            </w:r>
          </w:p>
        </w:tc>
        <w:tc>
          <w:tcPr>
            <w:tcW w:w="4678" w:type="dxa"/>
          </w:tcPr>
          <w:p w:rsidR="00D1300B" w:rsidRDefault="00D1300B">
            <w:pPr>
              <w:jc w:val="center"/>
              <w:rPr>
                <w:rFonts w:ascii="Arial" w:hAnsi="Arial" w:cs="Arial"/>
                <w:i/>
                <w:iCs/>
              </w:rPr>
            </w:pPr>
          </w:p>
          <w:p w:rsidR="00D1300B" w:rsidRDefault="00D1300B">
            <w:pPr>
              <w:pStyle w:val="Heading1"/>
              <w:rPr>
                <w:rFonts w:ascii="Arial" w:hAnsi="Arial" w:cs="Arial"/>
              </w:rPr>
            </w:pPr>
            <w:r>
              <w:rPr>
                <w:rFonts w:ascii="Arial" w:hAnsi="Arial" w:cs="Arial"/>
              </w:rPr>
              <w:t>Definition</w:t>
            </w:r>
          </w:p>
        </w:tc>
        <w:tc>
          <w:tcPr>
            <w:tcW w:w="1802" w:type="dxa"/>
          </w:tcPr>
          <w:p w:rsidR="00D1300B" w:rsidRDefault="00D1300B">
            <w:pPr>
              <w:jc w:val="center"/>
              <w:rPr>
                <w:rFonts w:ascii="Arial" w:hAnsi="Arial" w:cs="Arial"/>
                <w:i/>
                <w:iCs/>
              </w:rPr>
            </w:pPr>
            <w:r>
              <w:rPr>
                <w:rFonts w:ascii="Arial" w:hAnsi="Arial" w:cs="Arial"/>
                <w:i/>
                <w:iCs/>
              </w:rPr>
              <w:t>Grade Point Equivalent</w:t>
            </w:r>
          </w:p>
        </w:tc>
      </w:tr>
      <w:tr w:rsidR="00D1300B">
        <w:tblPrEx>
          <w:tblCellMar>
            <w:top w:w="0" w:type="dxa"/>
            <w:bottom w:w="0" w:type="dxa"/>
          </w:tblCellMar>
        </w:tblPrEx>
        <w:trPr>
          <w:cantSplit/>
        </w:trPr>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A+</w:t>
            </w:r>
          </w:p>
        </w:tc>
        <w:tc>
          <w:tcPr>
            <w:tcW w:w="4678" w:type="dxa"/>
          </w:tcPr>
          <w:p w:rsidR="00D1300B" w:rsidRDefault="00D1300B">
            <w:pPr>
              <w:jc w:val="center"/>
              <w:rPr>
                <w:rFonts w:ascii="Arial" w:hAnsi="Arial" w:cs="Arial"/>
              </w:rPr>
            </w:pPr>
            <w:r>
              <w:rPr>
                <w:rFonts w:ascii="Arial" w:hAnsi="Arial" w:cs="Arial"/>
              </w:rPr>
              <w:t>90 – 100%</w:t>
            </w:r>
          </w:p>
        </w:tc>
        <w:tc>
          <w:tcPr>
            <w:tcW w:w="1802" w:type="dxa"/>
            <w:vMerge w:val="restart"/>
            <w:vAlign w:val="center"/>
          </w:tcPr>
          <w:p w:rsidR="00D1300B" w:rsidRDefault="00D1300B">
            <w:pPr>
              <w:jc w:val="center"/>
              <w:rPr>
                <w:rFonts w:ascii="Arial" w:hAnsi="Arial" w:cs="Arial"/>
              </w:rPr>
            </w:pPr>
            <w:r>
              <w:rPr>
                <w:rFonts w:ascii="Arial" w:hAnsi="Arial" w:cs="Arial"/>
              </w:rPr>
              <w:t>4.00</w:t>
            </w:r>
          </w:p>
        </w:tc>
      </w:tr>
      <w:tr w:rsidR="00D1300B">
        <w:tblPrEx>
          <w:tblCellMar>
            <w:top w:w="0" w:type="dxa"/>
            <w:bottom w:w="0" w:type="dxa"/>
          </w:tblCellMar>
        </w:tblPrEx>
        <w:trPr>
          <w:cantSplit/>
        </w:trPr>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A</w:t>
            </w:r>
          </w:p>
        </w:tc>
        <w:tc>
          <w:tcPr>
            <w:tcW w:w="4678" w:type="dxa"/>
          </w:tcPr>
          <w:p w:rsidR="00D1300B" w:rsidRDefault="00D1300B">
            <w:pPr>
              <w:jc w:val="center"/>
              <w:rPr>
                <w:rFonts w:ascii="Arial" w:hAnsi="Arial" w:cs="Arial"/>
              </w:rPr>
            </w:pPr>
            <w:r>
              <w:rPr>
                <w:rFonts w:ascii="Arial" w:hAnsi="Arial" w:cs="Arial"/>
              </w:rPr>
              <w:t>80 – 89%</w:t>
            </w:r>
          </w:p>
        </w:tc>
        <w:tc>
          <w:tcPr>
            <w:tcW w:w="1802" w:type="dxa"/>
            <w:vMerge/>
          </w:tcPr>
          <w:p w:rsidR="00D1300B" w:rsidRDefault="00D1300B">
            <w:pPr>
              <w:jc w:val="center"/>
              <w:rPr>
                <w:rFonts w:ascii="Arial" w:hAnsi="Arial" w:cs="Arial"/>
              </w:rPr>
            </w:pPr>
          </w:p>
        </w:tc>
      </w:tr>
      <w:tr w:rsidR="00D1300B">
        <w:tblPrEx>
          <w:tblCellMar>
            <w:top w:w="0" w:type="dxa"/>
            <w:bottom w:w="0" w:type="dxa"/>
          </w:tblCellMar>
        </w:tblPrEx>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B</w:t>
            </w:r>
          </w:p>
        </w:tc>
        <w:tc>
          <w:tcPr>
            <w:tcW w:w="4678" w:type="dxa"/>
          </w:tcPr>
          <w:p w:rsidR="00D1300B" w:rsidRDefault="00D1300B">
            <w:pPr>
              <w:jc w:val="center"/>
              <w:rPr>
                <w:rFonts w:ascii="Arial" w:hAnsi="Arial" w:cs="Arial"/>
              </w:rPr>
            </w:pPr>
            <w:r>
              <w:rPr>
                <w:rFonts w:ascii="Arial" w:hAnsi="Arial" w:cs="Arial"/>
              </w:rPr>
              <w:t>70 - 79%</w:t>
            </w:r>
          </w:p>
        </w:tc>
        <w:tc>
          <w:tcPr>
            <w:tcW w:w="1802" w:type="dxa"/>
          </w:tcPr>
          <w:p w:rsidR="00D1300B" w:rsidRDefault="00D1300B">
            <w:pPr>
              <w:jc w:val="center"/>
              <w:rPr>
                <w:rFonts w:ascii="Arial" w:hAnsi="Arial" w:cs="Arial"/>
              </w:rPr>
            </w:pPr>
            <w:r>
              <w:rPr>
                <w:rFonts w:ascii="Arial" w:hAnsi="Arial" w:cs="Arial"/>
              </w:rPr>
              <w:t>3.00</w:t>
            </w:r>
          </w:p>
        </w:tc>
      </w:tr>
      <w:tr w:rsidR="00D1300B">
        <w:tblPrEx>
          <w:tblCellMar>
            <w:top w:w="0" w:type="dxa"/>
            <w:bottom w:w="0" w:type="dxa"/>
          </w:tblCellMar>
        </w:tblPrEx>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C</w:t>
            </w:r>
          </w:p>
        </w:tc>
        <w:tc>
          <w:tcPr>
            <w:tcW w:w="4678" w:type="dxa"/>
          </w:tcPr>
          <w:p w:rsidR="00D1300B" w:rsidRDefault="00D1300B">
            <w:pPr>
              <w:jc w:val="center"/>
              <w:rPr>
                <w:rFonts w:ascii="Arial" w:hAnsi="Arial" w:cs="Arial"/>
              </w:rPr>
            </w:pPr>
            <w:r>
              <w:rPr>
                <w:rFonts w:ascii="Arial" w:hAnsi="Arial" w:cs="Arial"/>
              </w:rPr>
              <w:t>60 - 69%</w:t>
            </w:r>
          </w:p>
        </w:tc>
        <w:tc>
          <w:tcPr>
            <w:tcW w:w="1802" w:type="dxa"/>
          </w:tcPr>
          <w:p w:rsidR="00D1300B" w:rsidRDefault="00D1300B">
            <w:pPr>
              <w:jc w:val="center"/>
              <w:rPr>
                <w:rFonts w:ascii="Arial" w:hAnsi="Arial" w:cs="Arial"/>
              </w:rPr>
            </w:pPr>
            <w:r>
              <w:rPr>
                <w:rFonts w:ascii="Arial" w:hAnsi="Arial" w:cs="Arial"/>
              </w:rPr>
              <w:t>2.00</w:t>
            </w:r>
          </w:p>
        </w:tc>
      </w:tr>
      <w:tr w:rsidR="00D1300B">
        <w:tblPrEx>
          <w:tblCellMar>
            <w:top w:w="0" w:type="dxa"/>
            <w:bottom w:w="0" w:type="dxa"/>
          </w:tblCellMar>
        </w:tblPrEx>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D</w:t>
            </w:r>
          </w:p>
        </w:tc>
        <w:tc>
          <w:tcPr>
            <w:tcW w:w="4678" w:type="dxa"/>
          </w:tcPr>
          <w:p w:rsidR="00D1300B" w:rsidRDefault="00D1300B">
            <w:pPr>
              <w:jc w:val="center"/>
              <w:rPr>
                <w:rFonts w:ascii="Arial" w:hAnsi="Arial" w:cs="Arial"/>
              </w:rPr>
            </w:pPr>
            <w:r>
              <w:rPr>
                <w:rFonts w:ascii="Arial" w:hAnsi="Arial" w:cs="Arial"/>
              </w:rPr>
              <w:t>50 – 59%</w:t>
            </w:r>
          </w:p>
        </w:tc>
        <w:tc>
          <w:tcPr>
            <w:tcW w:w="1802" w:type="dxa"/>
          </w:tcPr>
          <w:p w:rsidR="00D1300B" w:rsidRDefault="00D1300B">
            <w:pPr>
              <w:jc w:val="center"/>
              <w:rPr>
                <w:rFonts w:ascii="Arial" w:hAnsi="Arial" w:cs="Arial"/>
              </w:rPr>
            </w:pPr>
            <w:r>
              <w:rPr>
                <w:rFonts w:ascii="Arial" w:hAnsi="Arial" w:cs="Arial"/>
              </w:rPr>
              <w:t>1.00</w:t>
            </w:r>
          </w:p>
        </w:tc>
      </w:tr>
      <w:tr w:rsidR="00D1300B">
        <w:tblPrEx>
          <w:tblCellMar>
            <w:top w:w="0" w:type="dxa"/>
            <w:bottom w:w="0" w:type="dxa"/>
          </w:tblCellMar>
        </w:tblPrEx>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F (Fail)</w:t>
            </w:r>
          </w:p>
        </w:tc>
        <w:tc>
          <w:tcPr>
            <w:tcW w:w="4678" w:type="dxa"/>
          </w:tcPr>
          <w:p w:rsidR="00D1300B" w:rsidRDefault="00D1300B">
            <w:pPr>
              <w:jc w:val="center"/>
              <w:rPr>
                <w:rFonts w:ascii="Arial" w:hAnsi="Arial" w:cs="Arial"/>
              </w:rPr>
            </w:pPr>
            <w:r>
              <w:rPr>
                <w:rFonts w:ascii="Arial" w:hAnsi="Arial" w:cs="Arial"/>
              </w:rPr>
              <w:t>49% and below</w:t>
            </w:r>
          </w:p>
        </w:tc>
        <w:tc>
          <w:tcPr>
            <w:tcW w:w="1802" w:type="dxa"/>
          </w:tcPr>
          <w:p w:rsidR="00D1300B" w:rsidRDefault="00D1300B">
            <w:pPr>
              <w:jc w:val="center"/>
              <w:rPr>
                <w:rFonts w:ascii="Arial" w:hAnsi="Arial" w:cs="Arial"/>
              </w:rPr>
            </w:pPr>
            <w:r>
              <w:rPr>
                <w:rFonts w:ascii="Arial" w:hAnsi="Arial" w:cs="Arial"/>
              </w:rPr>
              <w:t>0.00</w:t>
            </w:r>
          </w:p>
        </w:tc>
      </w:tr>
      <w:tr w:rsidR="00D1300B">
        <w:tblPrEx>
          <w:tblCellMar>
            <w:top w:w="0" w:type="dxa"/>
            <w:bottom w:w="0" w:type="dxa"/>
          </w:tblCellMar>
        </w:tblPrEx>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p>
        </w:tc>
        <w:tc>
          <w:tcPr>
            <w:tcW w:w="4678" w:type="dxa"/>
          </w:tcPr>
          <w:p w:rsidR="00D1300B" w:rsidRDefault="00D1300B">
            <w:pPr>
              <w:rPr>
                <w:rFonts w:ascii="Arial" w:hAnsi="Arial" w:cs="Arial"/>
              </w:rPr>
            </w:pPr>
          </w:p>
        </w:tc>
        <w:tc>
          <w:tcPr>
            <w:tcW w:w="1802" w:type="dxa"/>
          </w:tcPr>
          <w:p w:rsidR="00D1300B" w:rsidRDefault="00D1300B">
            <w:pPr>
              <w:jc w:val="center"/>
              <w:rPr>
                <w:rFonts w:ascii="Arial" w:hAnsi="Arial" w:cs="Arial"/>
              </w:rPr>
            </w:pPr>
          </w:p>
        </w:tc>
      </w:tr>
      <w:tr w:rsidR="00D1300B">
        <w:tblPrEx>
          <w:tblCellMar>
            <w:top w:w="0" w:type="dxa"/>
            <w:bottom w:w="0" w:type="dxa"/>
          </w:tblCellMar>
        </w:tblPrEx>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CR (Credit)</w:t>
            </w:r>
          </w:p>
        </w:tc>
        <w:tc>
          <w:tcPr>
            <w:tcW w:w="4678" w:type="dxa"/>
          </w:tcPr>
          <w:p w:rsidR="00D1300B" w:rsidRDefault="00D1300B">
            <w:pPr>
              <w:rPr>
                <w:rFonts w:ascii="Arial" w:hAnsi="Arial" w:cs="Arial"/>
              </w:rPr>
            </w:pPr>
            <w:r>
              <w:rPr>
                <w:rFonts w:ascii="Arial" w:hAnsi="Arial" w:cs="Arial"/>
              </w:rPr>
              <w:t>Credit for diploma requirements has been awarded.</w:t>
            </w:r>
          </w:p>
        </w:tc>
        <w:tc>
          <w:tcPr>
            <w:tcW w:w="1802" w:type="dxa"/>
          </w:tcPr>
          <w:p w:rsidR="00D1300B" w:rsidRDefault="00D1300B">
            <w:pPr>
              <w:jc w:val="center"/>
              <w:rPr>
                <w:rFonts w:ascii="Arial" w:hAnsi="Arial" w:cs="Arial"/>
              </w:rPr>
            </w:pPr>
          </w:p>
        </w:tc>
      </w:tr>
      <w:tr w:rsidR="00D1300B">
        <w:tblPrEx>
          <w:tblCellMar>
            <w:top w:w="0" w:type="dxa"/>
            <w:bottom w:w="0" w:type="dxa"/>
          </w:tblCellMar>
        </w:tblPrEx>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S</w:t>
            </w:r>
          </w:p>
        </w:tc>
        <w:tc>
          <w:tcPr>
            <w:tcW w:w="4678" w:type="dxa"/>
          </w:tcPr>
          <w:p w:rsidR="00D1300B" w:rsidRDefault="00D1300B">
            <w:pPr>
              <w:rPr>
                <w:rFonts w:ascii="Arial" w:hAnsi="Arial" w:cs="Arial"/>
              </w:rPr>
            </w:pPr>
            <w:r>
              <w:rPr>
                <w:rFonts w:ascii="Arial" w:hAnsi="Arial" w:cs="Arial"/>
              </w:rPr>
              <w:t>Satisfactory achievement in field /clinical placement or non-graded subject area.</w:t>
            </w:r>
          </w:p>
        </w:tc>
        <w:tc>
          <w:tcPr>
            <w:tcW w:w="1802" w:type="dxa"/>
          </w:tcPr>
          <w:p w:rsidR="00D1300B" w:rsidRDefault="00D1300B">
            <w:pPr>
              <w:jc w:val="center"/>
              <w:rPr>
                <w:rFonts w:ascii="Arial" w:hAnsi="Arial" w:cs="Arial"/>
              </w:rPr>
            </w:pPr>
          </w:p>
        </w:tc>
      </w:tr>
      <w:tr w:rsidR="00D1300B">
        <w:tblPrEx>
          <w:tblCellMar>
            <w:top w:w="0" w:type="dxa"/>
            <w:bottom w:w="0" w:type="dxa"/>
          </w:tblCellMar>
        </w:tblPrEx>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U</w:t>
            </w:r>
          </w:p>
        </w:tc>
        <w:tc>
          <w:tcPr>
            <w:tcW w:w="4678" w:type="dxa"/>
          </w:tcPr>
          <w:p w:rsidR="00D1300B" w:rsidRDefault="00D1300B">
            <w:pPr>
              <w:rPr>
                <w:rFonts w:ascii="Arial" w:hAnsi="Arial" w:cs="Arial"/>
              </w:rPr>
            </w:pPr>
            <w:r>
              <w:rPr>
                <w:rFonts w:ascii="Arial" w:hAnsi="Arial" w:cs="Arial"/>
              </w:rPr>
              <w:t>Unsatisfactory achievement in field/clinical placement or non-graded subject area.</w:t>
            </w:r>
          </w:p>
        </w:tc>
        <w:tc>
          <w:tcPr>
            <w:tcW w:w="1802" w:type="dxa"/>
          </w:tcPr>
          <w:p w:rsidR="00D1300B" w:rsidRDefault="00D1300B">
            <w:pPr>
              <w:jc w:val="center"/>
              <w:rPr>
                <w:rFonts w:ascii="Arial" w:hAnsi="Arial" w:cs="Arial"/>
              </w:rPr>
            </w:pPr>
          </w:p>
        </w:tc>
      </w:tr>
      <w:tr w:rsidR="00D1300B">
        <w:tblPrEx>
          <w:tblCellMar>
            <w:top w:w="0" w:type="dxa"/>
            <w:bottom w:w="0" w:type="dxa"/>
          </w:tblCellMar>
        </w:tblPrEx>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X</w:t>
            </w:r>
          </w:p>
        </w:tc>
        <w:tc>
          <w:tcPr>
            <w:tcW w:w="4678" w:type="dxa"/>
          </w:tcPr>
          <w:p w:rsidR="00D1300B" w:rsidRDefault="00D1300B">
            <w:pPr>
              <w:rPr>
                <w:rFonts w:ascii="Arial" w:hAnsi="Arial" w:cs="Arial"/>
              </w:rPr>
            </w:pPr>
            <w:r>
              <w:rPr>
                <w:rFonts w:ascii="Arial" w:hAnsi="Arial" w:cs="Arial"/>
              </w:rPr>
              <w:t>A temporary grade limited to situations with extenuating circumstances giving a student additional time to complete the requirements for a course.</w:t>
            </w:r>
          </w:p>
        </w:tc>
        <w:tc>
          <w:tcPr>
            <w:tcW w:w="1802" w:type="dxa"/>
          </w:tcPr>
          <w:p w:rsidR="00D1300B" w:rsidRDefault="00D1300B">
            <w:pPr>
              <w:jc w:val="center"/>
              <w:rPr>
                <w:rFonts w:ascii="Arial" w:hAnsi="Arial" w:cs="Arial"/>
              </w:rPr>
            </w:pPr>
          </w:p>
        </w:tc>
      </w:tr>
      <w:tr w:rsidR="00D1300B">
        <w:tblPrEx>
          <w:tblCellMar>
            <w:top w:w="0" w:type="dxa"/>
            <w:bottom w:w="0" w:type="dxa"/>
          </w:tblCellMar>
        </w:tblPrEx>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NR</w:t>
            </w:r>
          </w:p>
        </w:tc>
        <w:tc>
          <w:tcPr>
            <w:tcW w:w="4678" w:type="dxa"/>
          </w:tcPr>
          <w:p w:rsidR="00D1300B" w:rsidRDefault="00D1300B">
            <w:pPr>
              <w:rPr>
                <w:rFonts w:ascii="Arial" w:hAnsi="Arial" w:cs="Arial"/>
              </w:rPr>
            </w:pPr>
            <w:r>
              <w:rPr>
                <w:rFonts w:ascii="Arial" w:hAnsi="Arial" w:cs="Arial"/>
              </w:rPr>
              <w:t xml:space="preserve">Grade not reported to Registrar's office.  </w:t>
            </w:r>
          </w:p>
        </w:tc>
        <w:tc>
          <w:tcPr>
            <w:tcW w:w="1802" w:type="dxa"/>
          </w:tcPr>
          <w:p w:rsidR="00D1300B" w:rsidRDefault="00D1300B">
            <w:pPr>
              <w:jc w:val="center"/>
              <w:rPr>
                <w:rFonts w:ascii="Arial" w:hAnsi="Arial" w:cs="Arial"/>
              </w:rPr>
            </w:pPr>
          </w:p>
        </w:tc>
      </w:tr>
      <w:tr w:rsidR="00D1300B">
        <w:tblPrEx>
          <w:tblCellMar>
            <w:top w:w="0" w:type="dxa"/>
            <w:bottom w:w="0" w:type="dxa"/>
          </w:tblCellMar>
        </w:tblPrEx>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W</w:t>
            </w:r>
          </w:p>
        </w:tc>
        <w:tc>
          <w:tcPr>
            <w:tcW w:w="4678" w:type="dxa"/>
          </w:tcPr>
          <w:p w:rsidR="00D1300B" w:rsidRDefault="00D1300B">
            <w:pPr>
              <w:rPr>
                <w:rFonts w:ascii="Arial" w:hAnsi="Arial" w:cs="Arial"/>
              </w:rPr>
            </w:pPr>
            <w:r>
              <w:rPr>
                <w:rFonts w:ascii="Arial" w:hAnsi="Arial" w:cs="Arial"/>
              </w:rPr>
              <w:t>Student has withdrawn from the course without academic penalty.</w:t>
            </w:r>
          </w:p>
        </w:tc>
        <w:tc>
          <w:tcPr>
            <w:tcW w:w="1802" w:type="dxa"/>
          </w:tcPr>
          <w:p w:rsidR="00D1300B" w:rsidRDefault="00D1300B">
            <w:pPr>
              <w:jc w:val="center"/>
              <w:rPr>
                <w:rFonts w:ascii="Arial" w:hAnsi="Arial" w:cs="Arial"/>
              </w:rPr>
            </w:pPr>
          </w:p>
        </w:tc>
      </w:tr>
    </w:tbl>
    <w:p w:rsidR="00D1300B" w:rsidRDefault="00D1300B">
      <w:pPr>
        <w:rPr>
          <w:rFonts w:ascii="Arial" w:hAnsi="Arial" w:cs="Arial"/>
        </w:rPr>
      </w:pPr>
    </w:p>
    <w:tbl>
      <w:tblPr>
        <w:tblW w:w="0" w:type="auto"/>
        <w:tblLayout w:type="fixed"/>
        <w:tblLook w:val="0000"/>
      </w:tblPr>
      <w:tblGrid>
        <w:gridCol w:w="675"/>
        <w:gridCol w:w="8163"/>
        <w:gridCol w:w="18"/>
      </w:tblGrid>
      <w:tr w:rsidR="00D1300B">
        <w:tblPrEx>
          <w:tblCellMar>
            <w:top w:w="0" w:type="dxa"/>
            <w:bottom w:w="0" w:type="dxa"/>
          </w:tblCellMar>
        </w:tblPrEx>
        <w:trPr>
          <w:cantSplit/>
        </w:trPr>
        <w:tc>
          <w:tcPr>
            <w:tcW w:w="675" w:type="dxa"/>
          </w:tcPr>
          <w:p w:rsidR="00D1300B" w:rsidRDefault="00D1300B">
            <w:pPr>
              <w:rPr>
                <w:rFonts w:ascii="Arial" w:hAnsi="Arial"/>
                <w:b/>
              </w:rPr>
            </w:pPr>
            <w:r>
              <w:rPr>
                <w:rFonts w:ascii="Arial" w:hAnsi="Arial"/>
                <w:b/>
              </w:rPr>
              <w:t>VI.</w:t>
            </w:r>
          </w:p>
        </w:tc>
        <w:tc>
          <w:tcPr>
            <w:tcW w:w="8181" w:type="dxa"/>
            <w:gridSpan w:val="2"/>
          </w:tcPr>
          <w:p w:rsidR="003A0238" w:rsidRDefault="00D1300B" w:rsidP="003A0238">
            <w:pPr>
              <w:rPr>
                <w:rFonts w:ascii="Arial" w:hAnsi="Arial"/>
                <w:b/>
              </w:rPr>
            </w:pPr>
            <w:r>
              <w:rPr>
                <w:rFonts w:ascii="Arial" w:hAnsi="Arial"/>
                <w:b/>
              </w:rPr>
              <w:t>SPECIAL NOTES</w:t>
            </w:r>
            <w:r w:rsidR="003A0238">
              <w:rPr>
                <w:rFonts w:ascii="Arial" w:hAnsi="Arial"/>
                <w:b/>
              </w:rPr>
              <w:t>:</w:t>
            </w:r>
          </w:p>
          <w:p w:rsidR="00D1300B" w:rsidRDefault="00D1300B">
            <w:pPr>
              <w:rPr>
                <w:rFonts w:ascii="Arial" w:hAnsi="Arial"/>
              </w:rPr>
            </w:pPr>
          </w:p>
        </w:tc>
      </w:tr>
      <w:tr w:rsidR="00EF4EC9" w:rsidRPr="00723208" w:rsidTr="004E298B">
        <w:tblPrEx>
          <w:tblCellMar>
            <w:top w:w="0" w:type="dxa"/>
            <w:bottom w:w="0" w:type="dxa"/>
          </w:tblCellMar>
        </w:tblPrEx>
        <w:trPr>
          <w:gridAfter w:val="1"/>
          <w:wAfter w:w="18" w:type="dxa"/>
          <w:cantSplit/>
        </w:trPr>
        <w:tc>
          <w:tcPr>
            <w:tcW w:w="8838" w:type="dxa"/>
            <w:gridSpan w:val="2"/>
          </w:tcPr>
          <w:p w:rsidR="00EF4EC9" w:rsidRDefault="00EF4EC9" w:rsidP="00EF4EC9">
            <w:pPr>
              <w:rPr>
                <w:rFonts w:ascii="Arial" w:hAnsi="Arial" w:cs="Arial"/>
                <w:szCs w:val="24"/>
                <w:u w:val="single"/>
              </w:rPr>
            </w:pPr>
            <w:r>
              <w:rPr>
                <w:rFonts w:ascii="Arial" w:hAnsi="Arial" w:cs="Arial"/>
                <w:szCs w:val="24"/>
                <w:u w:val="single"/>
              </w:rPr>
              <w:t>Attendance:</w:t>
            </w:r>
          </w:p>
          <w:p w:rsidR="00EF4EC9" w:rsidRDefault="00EF4EC9" w:rsidP="00EF4EC9">
            <w:pPr>
              <w:rPr>
                <w:rFonts w:ascii="Arial" w:hAnsi="Arial" w:cs="Arial"/>
                <w:szCs w:val="24"/>
              </w:rPr>
            </w:pPr>
            <w:smartTag w:uri="urn:schemas-microsoft-com:office:smarttags" w:element="place">
              <w:smartTag w:uri="urn:schemas-microsoft-com:office:smarttags" w:element="PlaceName">
                <w:r>
                  <w:rPr>
                    <w:rFonts w:ascii="Arial" w:hAnsi="Arial" w:cs="Arial"/>
                    <w:szCs w:val="24"/>
                  </w:rPr>
                  <w:t>Sault</w:t>
                </w:r>
              </w:smartTag>
              <w:r>
                <w:rPr>
                  <w:rFonts w:ascii="Arial" w:hAnsi="Arial" w:cs="Arial"/>
                  <w:szCs w:val="24"/>
                </w:rPr>
                <w:t xml:space="preserve"> </w:t>
              </w:r>
              <w:smartTag w:uri="urn:schemas-microsoft-com:office:smarttags" w:element="PlaceType">
                <w:r>
                  <w:rPr>
                    <w:rFonts w:ascii="Arial" w:hAnsi="Arial" w:cs="Arial"/>
                    <w:szCs w:val="24"/>
                  </w:rPr>
                  <w:t>College</w:t>
                </w:r>
              </w:smartTag>
            </w:smartTag>
            <w:r>
              <w:rPr>
                <w:rFonts w:ascii="Arial" w:hAnsi="Arial" w:cs="Arial"/>
                <w:szCs w:val="24"/>
              </w:rPr>
              <w:t xml:space="preserve"> is committed to student success.  There is a direct correlation between academic performance and class attendance; therefore, for the benefit of all its constituents, all students are encouraged to attend all of their scheduled learning and evaluation sessions. This implies arriving on time and remaining for the duration of the scheduled session. </w:t>
            </w:r>
            <w:r>
              <w:rPr>
                <w:rFonts w:ascii="Arial" w:hAnsi="Arial" w:cs="Arial"/>
                <w:i/>
                <w:szCs w:val="24"/>
              </w:rPr>
              <w:t xml:space="preserve"> It is the departmental policy that once the classroom door has </w:t>
            </w:r>
            <w:r w:rsidR="005C10A6">
              <w:rPr>
                <w:rFonts w:ascii="Arial" w:hAnsi="Arial" w:cs="Arial"/>
                <w:i/>
                <w:szCs w:val="24"/>
              </w:rPr>
              <w:t xml:space="preserve">been </w:t>
            </w:r>
            <w:r>
              <w:rPr>
                <w:rFonts w:ascii="Arial" w:hAnsi="Arial" w:cs="Arial"/>
                <w:i/>
                <w:szCs w:val="24"/>
              </w:rPr>
              <w:t>closed, the learning process has begun.  Late arrivers will not be granted admission to the room.</w:t>
            </w:r>
          </w:p>
          <w:p w:rsidR="00EF4EC9" w:rsidRDefault="00EF4EC9" w:rsidP="00EF4EC9">
            <w:pPr>
              <w:rPr>
                <w:rFonts w:ascii="Arial" w:hAnsi="Arial"/>
              </w:rPr>
            </w:pPr>
          </w:p>
        </w:tc>
      </w:tr>
    </w:tbl>
    <w:p w:rsidR="00E8152E" w:rsidRDefault="00E8152E"/>
    <w:tbl>
      <w:tblPr>
        <w:tblW w:w="0" w:type="auto"/>
        <w:tblLayout w:type="fixed"/>
        <w:tblLook w:val="0000"/>
      </w:tblPr>
      <w:tblGrid>
        <w:gridCol w:w="675"/>
        <w:gridCol w:w="8181"/>
      </w:tblGrid>
      <w:tr w:rsidR="00CB4EB0" w:rsidRPr="001F503D" w:rsidTr="00CB4EB0">
        <w:tblPrEx>
          <w:tblCellMar>
            <w:top w:w="0" w:type="dxa"/>
            <w:bottom w:w="0" w:type="dxa"/>
          </w:tblCellMar>
        </w:tblPrEx>
        <w:trPr>
          <w:cantSplit/>
        </w:trPr>
        <w:tc>
          <w:tcPr>
            <w:tcW w:w="675" w:type="dxa"/>
          </w:tcPr>
          <w:p w:rsidR="00CB4EB0" w:rsidRPr="001F503D" w:rsidRDefault="00CB4EB0" w:rsidP="00CB4EB0">
            <w:pPr>
              <w:rPr>
                <w:rFonts w:ascii="Arial" w:hAnsi="Arial"/>
                <w:b/>
              </w:rPr>
            </w:pPr>
            <w:r w:rsidRPr="001F503D">
              <w:rPr>
                <w:rFonts w:ascii="Arial" w:hAnsi="Arial"/>
                <w:b/>
              </w:rPr>
              <w:t>VII.</w:t>
            </w:r>
          </w:p>
        </w:tc>
        <w:tc>
          <w:tcPr>
            <w:tcW w:w="8181" w:type="dxa"/>
          </w:tcPr>
          <w:p w:rsidR="00CB4EB0" w:rsidRDefault="00CB4EB0" w:rsidP="00CB4EB0">
            <w:pPr>
              <w:rPr>
                <w:rFonts w:ascii="Arial" w:hAnsi="Arial"/>
                <w:b/>
              </w:rPr>
            </w:pPr>
            <w:r>
              <w:rPr>
                <w:rFonts w:ascii="Arial" w:hAnsi="Arial"/>
                <w:b/>
              </w:rPr>
              <w:t xml:space="preserve">COURSE OUTLINE </w:t>
            </w:r>
            <w:r w:rsidRPr="001F503D">
              <w:rPr>
                <w:rFonts w:ascii="Arial" w:hAnsi="Arial"/>
                <w:b/>
              </w:rPr>
              <w:t>ADDENDUM:</w:t>
            </w:r>
          </w:p>
          <w:p w:rsidR="00CB4EB0" w:rsidRPr="001F503D" w:rsidRDefault="00CB4EB0" w:rsidP="00CB4EB0">
            <w:pPr>
              <w:rPr>
                <w:rFonts w:ascii="Arial" w:hAnsi="Arial"/>
                <w:b/>
              </w:rPr>
            </w:pPr>
          </w:p>
        </w:tc>
      </w:tr>
      <w:tr w:rsidR="00CB4EB0" w:rsidRPr="001F503D" w:rsidTr="00CB4EB0">
        <w:tblPrEx>
          <w:tblCellMar>
            <w:top w:w="0" w:type="dxa"/>
            <w:bottom w:w="0" w:type="dxa"/>
          </w:tblCellMar>
        </w:tblPrEx>
        <w:trPr>
          <w:cantSplit/>
        </w:trPr>
        <w:tc>
          <w:tcPr>
            <w:tcW w:w="675" w:type="dxa"/>
          </w:tcPr>
          <w:p w:rsidR="00CB4EB0" w:rsidRDefault="00CB4EB0" w:rsidP="00CB4EB0">
            <w:pPr>
              <w:rPr>
                <w:rFonts w:ascii="Arial" w:hAnsi="Arial"/>
              </w:rPr>
            </w:pPr>
          </w:p>
        </w:tc>
        <w:tc>
          <w:tcPr>
            <w:tcW w:w="8181" w:type="dxa"/>
          </w:tcPr>
          <w:p w:rsidR="00CB4EB0" w:rsidRPr="001F503D" w:rsidRDefault="00CB4EB0" w:rsidP="00E8152E">
            <w:pPr>
              <w:rPr>
                <w:rFonts w:ascii="Arial" w:hAnsi="Arial"/>
              </w:rPr>
            </w:pPr>
            <w:r>
              <w:rPr>
                <w:rFonts w:ascii="Arial" w:hAnsi="Arial"/>
              </w:rPr>
              <w:t xml:space="preserve">The provisions contained in the addendum </w:t>
            </w:r>
            <w:r w:rsidR="00E8152E">
              <w:rPr>
                <w:rFonts w:ascii="Arial" w:hAnsi="Arial"/>
              </w:rPr>
              <w:t xml:space="preserve">located on the portal </w:t>
            </w:r>
            <w:r>
              <w:rPr>
                <w:rFonts w:ascii="Arial" w:hAnsi="Arial"/>
              </w:rPr>
              <w:t>form part of this course outline.</w:t>
            </w:r>
          </w:p>
        </w:tc>
      </w:tr>
    </w:tbl>
    <w:p w:rsidR="00D1300B" w:rsidRDefault="00D1300B">
      <w:pPr>
        <w:pStyle w:val="EnvelopeReturn"/>
      </w:pPr>
    </w:p>
    <w:p w:rsidR="00CB4EB0" w:rsidRDefault="00CB4EB0">
      <w:pPr>
        <w:pStyle w:val="EnvelopeReturn"/>
      </w:pPr>
    </w:p>
    <w:sectPr w:rsidR="00CB4EB0">
      <w:headerReference w:type="even" r:id="rId9"/>
      <w:headerReference w:type="default" r:id="rId10"/>
      <w:pgSz w:w="12240" w:h="15840"/>
      <w:pgMar w:top="1440" w:right="1800" w:bottom="1440" w:left="1800" w:header="706" w:footer="706"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20504" w:rsidRDefault="00520504">
      <w:r>
        <w:separator/>
      </w:r>
    </w:p>
  </w:endnote>
  <w:endnote w:type="continuationSeparator" w:id="1">
    <w:p w:rsidR="00520504" w:rsidRDefault="0052050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Monotype Sorts">
    <w:charset w:val="02"/>
    <w:family w:val="auto"/>
    <w:pitch w:val="variable"/>
    <w:sig w:usb0="00000000" w:usb1="10000000" w:usb2="00000000" w:usb3="00000000" w:csb0="80000000" w:csb1="00000000"/>
  </w:font>
  <w:font w:name="Arial Rounded MT Bold">
    <w:panose1 w:val="020F0704030504030204"/>
    <w:charset w:val="00"/>
    <w:family w:val="swiss"/>
    <w:pitch w:val="variable"/>
    <w:sig w:usb0="00000003" w:usb1="00000000" w:usb2="00000000" w:usb3="00000000" w:csb0="00000001"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20504" w:rsidRDefault="00520504">
      <w:r>
        <w:separator/>
      </w:r>
    </w:p>
  </w:footnote>
  <w:footnote w:type="continuationSeparator" w:id="1">
    <w:p w:rsidR="00520504" w:rsidRDefault="0052050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4EB0" w:rsidRDefault="00CB4EB0">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sidR="000C3E66">
      <w:rPr>
        <w:rStyle w:val="PageNumber"/>
      </w:rPr>
      <w:fldChar w:fldCharType="separate"/>
    </w:r>
    <w:r w:rsidR="000C3E66">
      <w:rPr>
        <w:rStyle w:val="PageNumber"/>
        <w:noProof/>
      </w:rPr>
      <w:t>1</w:t>
    </w:r>
    <w:r>
      <w:rPr>
        <w:rStyle w:val="PageNumber"/>
      </w:rPr>
      <w:fldChar w:fldCharType="end"/>
    </w:r>
  </w:p>
  <w:p w:rsidR="00CB4EB0" w:rsidRDefault="00CB4EB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4EB0" w:rsidRDefault="00CB4EB0">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97C18">
      <w:rPr>
        <w:rStyle w:val="PageNumber"/>
        <w:noProof/>
      </w:rPr>
      <w:t>5</w:t>
    </w:r>
    <w:r>
      <w:rPr>
        <w:rStyle w:val="PageNumber"/>
      </w:rPr>
      <w:fldChar w:fldCharType="end"/>
    </w:r>
  </w:p>
  <w:tbl>
    <w:tblPr>
      <w:tblW w:w="0" w:type="auto"/>
      <w:tblLayout w:type="fixed"/>
      <w:tblLook w:val="0000"/>
    </w:tblPr>
    <w:tblGrid>
      <w:gridCol w:w="3794"/>
      <w:gridCol w:w="1134"/>
      <w:gridCol w:w="3928"/>
    </w:tblGrid>
    <w:tr w:rsidR="00CB4EB0">
      <w:tblPrEx>
        <w:tblCellMar>
          <w:top w:w="0" w:type="dxa"/>
          <w:bottom w:w="0" w:type="dxa"/>
        </w:tblCellMar>
      </w:tblPrEx>
      <w:tc>
        <w:tcPr>
          <w:tcW w:w="3794" w:type="dxa"/>
        </w:tcPr>
        <w:p w:rsidR="00CB4EB0" w:rsidRDefault="00CB4EB0">
          <w:pPr>
            <w:rPr>
              <w:rFonts w:ascii="Arial" w:hAnsi="Arial"/>
              <w:snapToGrid w:val="0"/>
            </w:rPr>
          </w:pPr>
        </w:p>
      </w:tc>
      <w:tc>
        <w:tcPr>
          <w:tcW w:w="1134" w:type="dxa"/>
        </w:tcPr>
        <w:p w:rsidR="00CB4EB0" w:rsidRDefault="00CB4EB0">
          <w:pPr>
            <w:pStyle w:val="Header"/>
            <w:jc w:val="center"/>
            <w:rPr>
              <w:rFonts w:ascii="Arial" w:hAnsi="Arial"/>
              <w:snapToGrid w:val="0"/>
            </w:rPr>
          </w:pPr>
        </w:p>
      </w:tc>
      <w:tc>
        <w:tcPr>
          <w:tcW w:w="3928" w:type="dxa"/>
        </w:tcPr>
        <w:p w:rsidR="00CB4EB0" w:rsidRDefault="00CB4EB0">
          <w:pPr>
            <w:pStyle w:val="Header"/>
            <w:jc w:val="right"/>
            <w:rPr>
              <w:rFonts w:ascii="Arial" w:hAnsi="Arial"/>
              <w:snapToGrid w:val="0"/>
            </w:rPr>
          </w:pPr>
        </w:p>
      </w:tc>
    </w:tr>
    <w:tr w:rsidR="00CB4EB0">
      <w:tblPrEx>
        <w:tblCellMar>
          <w:top w:w="0" w:type="dxa"/>
          <w:bottom w:w="0" w:type="dxa"/>
        </w:tblCellMar>
      </w:tblPrEx>
      <w:tc>
        <w:tcPr>
          <w:tcW w:w="3794" w:type="dxa"/>
        </w:tcPr>
        <w:p w:rsidR="00CB4EB0" w:rsidRDefault="00A85B27">
          <w:pPr>
            <w:rPr>
              <w:rFonts w:ascii="Arial" w:hAnsi="Arial"/>
              <w:snapToGrid w:val="0"/>
            </w:rPr>
          </w:pPr>
          <w:r>
            <w:rPr>
              <w:rFonts w:ascii="Arial" w:hAnsi="Arial"/>
              <w:snapToGrid w:val="0"/>
            </w:rPr>
            <w:t>Marketing for Managers</w:t>
          </w:r>
        </w:p>
        <w:p w:rsidR="00CB4EB0" w:rsidRDefault="00CB4EB0">
          <w:pPr>
            <w:rPr>
              <w:rFonts w:ascii="Arial" w:hAnsi="Arial"/>
              <w:snapToGrid w:val="0"/>
            </w:rPr>
          </w:pPr>
        </w:p>
      </w:tc>
      <w:tc>
        <w:tcPr>
          <w:tcW w:w="1134" w:type="dxa"/>
        </w:tcPr>
        <w:p w:rsidR="00CB4EB0" w:rsidRDefault="00CB4EB0">
          <w:pPr>
            <w:pStyle w:val="Header"/>
            <w:jc w:val="center"/>
            <w:rPr>
              <w:rFonts w:ascii="Arial" w:hAnsi="Arial"/>
              <w:snapToGrid w:val="0"/>
            </w:rPr>
          </w:pPr>
        </w:p>
      </w:tc>
      <w:tc>
        <w:tcPr>
          <w:tcW w:w="3928" w:type="dxa"/>
        </w:tcPr>
        <w:p w:rsidR="00CB4EB0" w:rsidRDefault="00A85B27" w:rsidP="005F5722">
          <w:pPr>
            <w:pStyle w:val="Header"/>
            <w:jc w:val="right"/>
            <w:rPr>
              <w:rFonts w:ascii="Arial" w:hAnsi="Arial"/>
              <w:snapToGrid w:val="0"/>
            </w:rPr>
          </w:pPr>
          <w:r>
            <w:rPr>
              <w:rFonts w:ascii="Arial" w:hAnsi="Arial"/>
              <w:snapToGrid w:val="0"/>
            </w:rPr>
            <w:t>BUS145</w:t>
          </w:r>
        </w:p>
      </w:tc>
    </w:tr>
  </w:tbl>
  <w:p w:rsidR="00CB4EB0" w:rsidRDefault="00CB4EB0">
    <w:pPr>
      <w:pStyle w:val="Header"/>
      <w:rPr>
        <w:snapToGrid w:val="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8275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
    <w:nsid w:val="05DC6981"/>
    <w:multiLevelType w:val="singleLevel"/>
    <w:tmpl w:val="314EEE04"/>
    <w:lvl w:ilvl="0">
      <w:start w:val="1"/>
      <w:numFmt w:val="bullet"/>
      <w:lvlText w:val=""/>
      <w:lvlJc w:val="left"/>
      <w:pPr>
        <w:tabs>
          <w:tab w:val="num" w:pos="360"/>
        </w:tabs>
        <w:ind w:left="360" w:hanging="360"/>
      </w:pPr>
      <w:rPr>
        <w:rFonts w:ascii="Monotype Sorts" w:hAnsi="Arial Rounded MT Bold" w:hint="default"/>
      </w:rPr>
    </w:lvl>
  </w:abstractNum>
  <w:abstractNum w:abstractNumId="2">
    <w:nsid w:val="0E132B5E"/>
    <w:multiLevelType w:val="hybridMultilevel"/>
    <w:tmpl w:val="DB5281D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nsid w:val="129C1797"/>
    <w:multiLevelType w:val="singleLevel"/>
    <w:tmpl w:val="04090013"/>
    <w:lvl w:ilvl="0">
      <w:start w:val="5"/>
      <w:numFmt w:val="upperRoman"/>
      <w:lvlText w:val="%1."/>
      <w:lvlJc w:val="left"/>
      <w:pPr>
        <w:tabs>
          <w:tab w:val="num" w:pos="720"/>
        </w:tabs>
        <w:ind w:left="720" w:hanging="720"/>
      </w:pPr>
      <w:rPr>
        <w:rFonts w:hint="default"/>
      </w:rPr>
    </w:lvl>
  </w:abstractNum>
  <w:abstractNum w:abstractNumId="4">
    <w:nsid w:val="137E7CF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2CD76C8D"/>
    <w:multiLevelType w:val="singleLevel"/>
    <w:tmpl w:val="47CA6F90"/>
    <w:lvl w:ilvl="0">
      <w:start w:val="1"/>
      <w:numFmt w:val="decimal"/>
      <w:lvlText w:val="%1."/>
      <w:lvlJc w:val="left"/>
      <w:pPr>
        <w:tabs>
          <w:tab w:val="num" w:pos="720"/>
        </w:tabs>
        <w:ind w:left="720" w:hanging="720"/>
      </w:pPr>
      <w:rPr>
        <w:rFonts w:hint="default"/>
      </w:rPr>
    </w:lvl>
  </w:abstractNum>
  <w:abstractNum w:abstractNumId="6">
    <w:nsid w:val="32952AC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3EE931C9"/>
    <w:multiLevelType w:val="singleLevel"/>
    <w:tmpl w:val="4C608DC6"/>
    <w:lvl w:ilvl="0">
      <w:numFmt w:val="bullet"/>
      <w:lvlText w:val="-"/>
      <w:lvlJc w:val="left"/>
      <w:pPr>
        <w:tabs>
          <w:tab w:val="num" w:pos="1080"/>
        </w:tabs>
        <w:ind w:left="1080" w:hanging="360"/>
      </w:pPr>
      <w:rPr>
        <w:rFonts w:hint="default"/>
      </w:rPr>
    </w:lvl>
  </w:abstractNum>
  <w:abstractNum w:abstractNumId="8">
    <w:nsid w:val="40622FC9"/>
    <w:multiLevelType w:val="hybridMultilevel"/>
    <w:tmpl w:val="BFDAB3C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nsid w:val="4702538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4E886F2D"/>
    <w:multiLevelType w:val="singleLevel"/>
    <w:tmpl w:val="AF62B3F6"/>
    <w:lvl w:ilvl="0">
      <w:start w:val="1"/>
      <w:numFmt w:val="decimal"/>
      <w:lvlText w:val="%1."/>
      <w:lvlJc w:val="left"/>
      <w:pPr>
        <w:tabs>
          <w:tab w:val="num" w:pos="720"/>
        </w:tabs>
        <w:ind w:left="720" w:hanging="720"/>
      </w:pPr>
      <w:rPr>
        <w:rFonts w:hint="default"/>
      </w:rPr>
    </w:lvl>
  </w:abstractNum>
  <w:abstractNum w:abstractNumId="11">
    <w:nsid w:val="55AC61C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nsid w:val="5AE72AC3"/>
    <w:multiLevelType w:val="hybridMultilevel"/>
    <w:tmpl w:val="4D34174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nsid w:val="5B9C3AE8"/>
    <w:multiLevelType w:val="hybridMultilevel"/>
    <w:tmpl w:val="1D70B8C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nsid w:val="636859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63E22329"/>
    <w:multiLevelType w:val="hybridMultilevel"/>
    <w:tmpl w:val="3AE00FE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nsid w:val="657A4EBF"/>
    <w:multiLevelType w:val="hybridMultilevel"/>
    <w:tmpl w:val="853A8DD8"/>
    <w:lvl w:ilvl="0" w:tplc="10090017">
      <w:start w:val="1"/>
      <w:numFmt w:val="lowerLetter"/>
      <w:lvlText w:val="%1)"/>
      <w:lvlJc w:val="left"/>
      <w:pPr>
        <w:tabs>
          <w:tab w:val="num" w:pos="720"/>
        </w:tabs>
        <w:ind w:left="720" w:hanging="360"/>
      </w:pPr>
      <w:rPr>
        <w:rFonts w:hint="default"/>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7">
    <w:nsid w:val="668D04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nsid w:val="78331C6D"/>
    <w:multiLevelType w:val="singleLevel"/>
    <w:tmpl w:val="0409000F"/>
    <w:lvl w:ilvl="0">
      <w:start w:val="1"/>
      <w:numFmt w:val="decimal"/>
      <w:lvlText w:val="%1."/>
      <w:lvlJc w:val="left"/>
      <w:pPr>
        <w:tabs>
          <w:tab w:val="num" w:pos="360"/>
        </w:tabs>
        <w:ind w:left="360" w:hanging="360"/>
      </w:pPr>
    </w:lvl>
  </w:abstractNum>
  <w:abstractNum w:abstractNumId="19">
    <w:nsid w:val="7E125221"/>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7"/>
  </w:num>
  <w:num w:numId="2">
    <w:abstractNumId w:val="18"/>
  </w:num>
  <w:num w:numId="3">
    <w:abstractNumId w:val="6"/>
  </w:num>
  <w:num w:numId="4">
    <w:abstractNumId w:val="14"/>
  </w:num>
  <w:num w:numId="5">
    <w:abstractNumId w:val="19"/>
  </w:num>
  <w:num w:numId="6">
    <w:abstractNumId w:val="3"/>
  </w:num>
  <w:num w:numId="7">
    <w:abstractNumId w:val="1"/>
  </w:num>
  <w:num w:numId="8">
    <w:abstractNumId w:val="11"/>
  </w:num>
  <w:num w:numId="9">
    <w:abstractNumId w:val="17"/>
  </w:num>
  <w:num w:numId="10">
    <w:abstractNumId w:val="4"/>
  </w:num>
  <w:num w:numId="11">
    <w:abstractNumId w:val="9"/>
  </w:num>
  <w:num w:numId="12">
    <w:abstractNumId w:val="0"/>
  </w:num>
  <w:num w:numId="13">
    <w:abstractNumId w:val="16"/>
  </w:num>
  <w:num w:numId="14">
    <w:abstractNumId w:val="5"/>
  </w:num>
  <w:num w:numId="15">
    <w:abstractNumId w:val="10"/>
  </w:num>
  <w:num w:numId="16">
    <w:abstractNumId w:val="8"/>
  </w:num>
  <w:num w:numId="17">
    <w:abstractNumId w:val="13"/>
  </w:num>
  <w:num w:numId="18">
    <w:abstractNumId w:val="2"/>
  </w:num>
  <w:num w:numId="19">
    <w:abstractNumId w:val="15"/>
  </w:num>
  <w:num w:numId="20">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proofState w:spelling="clean" w:grammar="clean"/>
  <w:stylePaneFormatFilter w:val="3F01"/>
  <w:doNotTrackMoves/>
  <w:defaultTabStop w:val="720"/>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E25868"/>
    <w:rsid w:val="00024279"/>
    <w:rsid w:val="000346A1"/>
    <w:rsid w:val="0004491B"/>
    <w:rsid w:val="00080715"/>
    <w:rsid w:val="000B4B99"/>
    <w:rsid w:val="000B7A34"/>
    <w:rsid w:val="000C0BA4"/>
    <w:rsid w:val="000C3E66"/>
    <w:rsid w:val="000E0B38"/>
    <w:rsid w:val="0013201F"/>
    <w:rsid w:val="001428EB"/>
    <w:rsid w:val="00156C36"/>
    <w:rsid w:val="00177078"/>
    <w:rsid w:val="001B72EE"/>
    <w:rsid w:val="00252179"/>
    <w:rsid w:val="00283F8A"/>
    <w:rsid w:val="00295232"/>
    <w:rsid w:val="002D0F95"/>
    <w:rsid w:val="002D240A"/>
    <w:rsid w:val="00380A44"/>
    <w:rsid w:val="003A0238"/>
    <w:rsid w:val="003C1F45"/>
    <w:rsid w:val="003D0B70"/>
    <w:rsid w:val="003D5562"/>
    <w:rsid w:val="00404A95"/>
    <w:rsid w:val="00441ECC"/>
    <w:rsid w:val="00455859"/>
    <w:rsid w:val="004566E7"/>
    <w:rsid w:val="0048030C"/>
    <w:rsid w:val="00497B5F"/>
    <w:rsid w:val="004E298B"/>
    <w:rsid w:val="00520504"/>
    <w:rsid w:val="00532940"/>
    <w:rsid w:val="00533537"/>
    <w:rsid w:val="0056705E"/>
    <w:rsid w:val="00585092"/>
    <w:rsid w:val="00596AD6"/>
    <w:rsid w:val="005A28BC"/>
    <w:rsid w:val="005C10A6"/>
    <w:rsid w:val="005F5722"/>
    <w:rsid w:val="00613807"/>
    <w:rsid w:val="00626C24"/>
    <w:rsid w:val="00656B6D"/>
    <w:rsid w:val="006C1384"/>
    <w:rsid w:val="00721404"/>
    <w:rsid w:val="00721FF2"/>
    <w:rsid w:val="00723208"/>
    <w:rsid w:val="00754E67"/>
    <w:rsid w:val="00765127"/>
    <w:rsid w:val="007712AC"/>
    <w:rsid w:val="007A0698"/>
    <w:rsid w:val="007E6621"/>
    <w:rsid w:val="007F132C"/>
    <w:rsid w:val="007F73A4"/>
    <w:rsid w:val="00807801"/>
    <w:rsid w:val="00847612"/>
    <w:rsid w:val="00867048"/>
    <w:rsid w:val="0089729A"/>
    <w:rsid w:val="008E1425"/>
    <w:rsid w:val="009B5B24"/>
    <w:rsid w:val="00A01D87"/>
    <w:rsid w:val="00A023DB"/>
    <w:rsid w:val="00A06D71"/>
    <w:rsid w:val="00A158CE"/>
    <w:rsid w:val="00A52556"/>
    <w:rsid w:val="00A85995"/>
    <w:rsid w:val="00A85B27"/>
    <w:rsid w:val="00A9176F"/>
    <w:rsid w:val="00A97B10"/>
    <w:rsid w:val="00AC5756"/>
    <w:rsid w:val="00B47E96"/>
    <w:rsid w:val="00B50404"/>
    <w:rsid w:val="00B778BA"/>
    <w:rsid w:val="00B835FC"/>
    <w:rsid w:val="00BA119A"/>
    <w:rsid w:val="00BA318C"/>
    <w:rsid w:val="00BC7832"/>
    <w:rsid w:val="00C0550E"/>
    <w:rsid w:val="00C53F7E"/>
    <w:rsid w:val="00C87B5D"/>
    <w:rsid w:val="00C97440"/>
    <w:rsid w:val="00C97897"/>
    <w:rsid w:val="00CB4EB0"/>
    <w:rsid w:val="00D1300B"/>
    <w:rsid w:val="00DC1839"/>
    <w:rsid w:val="00E10FD0"/>
    <w:rsid w:val="00E25868"/>
    <w:rsid w:val="00E8152E"/>
    <w:rsid w:val="00E86FF6"/>
    <w:rsid w:val="00E90C54"/>
    <w:rsid w:val="00E97C18"/>
    <w:rsid w:val="00EE473E"/>
    <w:rsid w:val="00EE6E49"/>
    <w:rsid w:val="00EF4EC9"/>
    <w:rsid w:val="00F0236B"/>
    <w:rsid w:val="00F17D91"/>
    <w:rsid w:val="00F430A9"/>
    <w:rsid w:val="00FE7793"/>
  </w:rsids>
  <m:mathPr>
    <m:mathFont m:val="Cambria Math"/>
    <m:brkBin m:val="before"/>
    <m:brkBinSub m:val="--"/>
    <m:smallFrac m:val="off"/>
    <m:dispDef/>
    <m:lMargin m:val="0"/>
    <m:rMargin m:val="0"/>
    <m:defJc m:val="centerGroup"/>
    <m:wrapIndent m:val="1440"/>
    <m:intLim m:val="subSup"/>
    <m:naryLim m:val="undOvr"/>
  </m:mathPr>
  <w:uiCompat97To2003/>
  <w:themeFontLang w:val="en-CA"/>
  <w:clrSchemeMapping w:bg1="light1" w:t1="dark1" w:bg2="light2" w:t2="dark2" w:accent1="accent1" w:accent2="accent2" w:accent3="accent3" w:accent4="accent4" w:accent5="accent5" w:accent6="accent6" w:hyperlink="hyperlink" w:followedHyperlink="followedHyperlink"/>
  <w:doNotIncludeSubdocsInStats/>
  <w:smartTagType w:namespaceuri="urn:schemas:contacts" w:name="middlename"/>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date"/>
  <w:smartTagType w:namespaceuri="urn:schemas-microsoft-com:office:smarttags" w:name="phone"/>
  <w:smartTagType w:namespaceuri="urn:schemas-microsoft-com:office:smarttags" w:name="PersonName"/>
  <w:smartTagType w:namespaceuri="urn:schemas-microsoft-com:office:smarttags" w:name="City"/>
  <w:smartTagType w:namespaceuri="urn:schemas-microsoft-com:office:smarttags" w:name="State"/>
  <w:smartTagType w:namespaceuri="urn:schemas:contacts" w:name="GivenName"/>
  <w:smartTagType w:namespaceuri="urn:schemas:contacts" w:name="Sn"/>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lang w:val="en-US" w:eastAsia="en-US"/>
    </w:rPr>
  </w:style>
  <w:style w:type="paragraph" w:styleId="Heading1">
    <w:name w:val="heading 1"/>
    <w:basedOn w:val="Normal"/>
    <w:next w:val="Normal"/>
    <w:qFormat/>
    <w:pPr>
      <w:keepNext/>
      <w:jc w:val="center"/>
      <w:outlineLvl w:val="0"/>
    </w:pPr>
    <w:rPr>
      <w:b/>
      <w:u w:val="single"/>
      <w:lang w:val="en-GB"/>
    </w:rPr>
  </w:style>
  <w:style w:type="paragraph" w:styleId="Heading2">
    <w:name w:val="heading 2"/>
    <w:basedOn w:val="Normal"/>
    <w:next w:val="Normal"/>
    <w:qFormat/>
    <w:pPr>
      <w:keepNext/>
      <w:jc w:val="center"/>
      <w:outlineLvl w:val="1"/>
    </w:pPr>
    <w:rPr>
      <w:b/>
      <w:lang w:val="en-GB"/>
    </w:rPr>
  </w:style>
  <w:style w:type="paragraph" w:styleId="Heading3">
    <w:name w:val="heading 3"/>
    <w:basedOn w:val="Normal"/>
    <w:next w:val="Normal"/>
    <w:qFormat/>
    <w:pPr>
      <w:keepNext/>
      <w:outlineLvl w:val="2"/>
    </w:pPr>
    <w:rPr>
      <w:rFonts w:ascii="Arial" w:hAnsi="Arial"/>
      <w:u w:val="single"/>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velopeReturn">
    <w:name w:val="envelope return"/>
    <w:basedOn w:val="Normal"/>
    <w:rPr>
      <w:rFonts w:ascii="Arial" w:hAnsi="Arial"/>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LineNumber">
    <w:name w:val="line number"/>
    <w:basedOn w:val="DefaultParagraphFont"/>
  </w:style>
  <w:style w:type="paragraph" w:styleId="BodyTextIndent">
    <w:name w:val="Body Text Indent"/>
    <w:basedOn w:val="Normal"/>
    <w:pPr>
      <w:ind w:left="450" w:hanging="450"/>
    </w:pPr>
    <w:rPr>
      <w:lang w:val="en-GB"/>
    </w:rPr>
  </w:style>
  <w:style w:type="character" w:styleId="Emphasis">
    <w:name w:val="Emphasis"/>
    <w:basedOn w:val="DefaultParagraphFont"/>
    <w:qFormat/>
    <w:rsid w:val="00E25868"/>
    <w:rPr>
      <w:i/>
      <w:iCs/>
    </w:rPr>
  </w:style>
  <w:style w:type="character" w:styleId="Hyperlink">
    <w:name w:val="Hyperlink"/>
    <w:basedOn w:val="DefaultParagraphFont"/>
    <w:rsid w:val="002D240A"/>
    <w:rPr>
      <w:color w:val="0000FF"/>
      <w:u w:val="single"/>
    </w:rPr>
  </w:style>
  <w:style w:type="paragraph" w:customStyle="1" w:styleId="Default">
    <w:name w:val="Default"/>
    <w:rsid w:val="00455859"/>
    <w:pPr>
      <w:autoSpaceDE w:val="0"/>
      <w:autoSpaceDN w:val="0"/>
      <w:adjustRightInd w:val="0"/>
    </w:pPr>
    <w:rPr>
      <w:rFonts w:ascii="Arial" w:hAnsi="Arial" w:cs="Arial"/>
      <w:color w:val="000000"/>
      <w:sz w:val="24"/>
      <w:szCs w:val="24"/>
    </w:rPr>
  </w:style>
  <w:style w:type="paragraph" w:styleId="NormalWeb">
    <w:name w:val="Normal (Web)"/>
    <w:basedOn w:val="Normal"/>
    <w:uiPriority w:val="99"/>
    <w:unhideWhenUsed/>
    <w:rsid w:val="001428EB"/>
    <w:pPr>
      <w:spacing w:before="100" w:beforeAutospacing="1" w:after="100" w:afterAutospacing="1"/>
    </w:pPr>
    <w:rPr>
      <w:szCs w:val="24"/>
      <w:lang w:val="en-CA" w:eastAsia="en-CA"/>
    </w:rPr>
  </w:style>
</w:styles>
</file>

<file path=word/webSettings.xml><?xml version="1.0" encoding="utf-8"?>
<w:webSettings xmlns:r="http://schemas.openxmlformats.org/officeDocument/2006/relationships" xmlns:w="http://schemas.openxmlformats.org/wordprocessingml/2006/main">
  <w:divs>
    <w:div w:id="422914268">
      <w:bodyDiv w:val="1"/>
      <w:marLeft w:val="0"/>
      <w:marRight w:val="0"/>
      <w:marTop w:val="0"/>
      <w:marBottom w:val="0"/>
      <w:divBdr>
        <w:top w:val="none" w:sz="0" w:space="0" w:color="auto"/>
        <w:left w:val="none" w:sz="0" w:space="0" w:color="auto"/>
        <w:bottom w:val="none" w:sz="0" w:space="0" w:color="auto"/>
        <w:right w:val="none" w:sz="0" w:space="0" w:color="auto"/>
      </w:divBdr>
    </w:div>
    <w:div w:id="901478237">
      <w:bodyDiv w:val="1"/>
      <w:marLeft w:val="0"/>
      <w:marRight w:val="0"/>
      <w:marTop w:val="0"/>
      <w:marBottom w:val="0"/>
      <w:divBdr>
        <w:top w:val="none" w:sz="0" w:space="0" w:color="auto"/>
        <w:left w:val="none" w:sz="0" w:space="0" w:color="auto"/>
        <w:bottom w:val="none" w:sz="0" w:space="0" w:color="auto"/>
        <w:right w:val="none" w:sz="0" w:space="0" w:color="auto"/>
      </w:divBdr>
    </w:div>
    <w:div w:id="1301954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hyperlink" Target="mailto:Shawna.DePlonty@saultcollege.ca" TargetMode="Externa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635396368474A449CB51507BBF09E37" ma:contentTypeVersion="2" ma:contentTypeDescription="Create a new document." ma:contentTypeScope="" ma:versionID="23d8b3f1aa4346b7eab6a5a8b44267a9">
  <xsd:schema xmlns:xsd="http://www.w3.org/2001/XMLSchema" xmlns:xs="http://www.w3.org/2001/XMLSchema" xmlns:p="http://schemas.microsoft.com/office/2006/metadata/properties" xmlns:ns2="1fd735a5-0a24-48b3-a523-95ed4e324c87" targetNamespace="http://schemas.microsoft.com/office/2006/metadata/properties" ma:root="true" ma:fieldsID="693ed22f4d7ac92e563724338edd7a28" ns2:_="">
    <xsd:import namespace="1fd735a5-0a24-48b3-a523-95ed4e324c87"/>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d735a5-0a24-48b3-a523-95ed4e324c8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1E76822-A3D3-45C8-8046-99A373C9F371}"/>
</file>

<file path=customXml/itemProps2.xml><?xml version="1.0" encoding="utf-8"?>
<ds:datastoreItem xmlns:ds="http://schemas.openxmlformats.org/officeDocument/2006/customXml" ds:itemID="{EE901FA3-A1B6-4310-8E52-C2F7B1FD4635}"/>
</file>

<file path=customXml/itemProps3.xml><?xml version="1.0" encoding="utf-8"?>
<ds:datastoreItem xmlns:ds="http://schemas.openxmlformats.org/officeDocument/2006/customXml" ds:itemID="{C872FEE9-BD3B-46A0-A1AB-6DF307DB5D7A}"/>
</file>

<file path=docProps/app.xml><?xml version="1.0" encoding="utf-8"?>
<Properties xmlns="http://schemas.openxmlformats.org/officeDocument/2006/extended-properties" xmlns:vt="http://schemas.openxmlformats.org/officeDocument/2006/docPropsVTypes">
  <Template>Normal.dotm</Template>
  <TotalTime>1</TotalTime>
  <Pages>5</Pages>
  <Words>997</Words>
  <Characters>5689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6673</CharactersWithSpaces>
  <SharedDoc>false</SharedDoc>
  <HLinks>
    <vt:vector size="6" baseType="variant">
      <vt:variant>
        <vt:i4>7798810</vt:i4>
      </vt:variant>
      <vt:variant>
        <vt:i4>0</vt:i4>
      </vt:variant>
      <vt:variant>
        <vt:i4>0</vt:i4>
      </vt:variant>
      <vt:variant>
        <vt:i4>5</vt:i4>
      </vt:variant>
      <vt:variant>
        <vt:lpwstr>mailto:Shawna.DePlonty@saultcollege.ca</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Lopez Vj</dc:creator>
  <cp:keywords/>
  <cp:lastModifiedBy>jmackay</cp:lastModifiedBy>
  <cp:revision>3</cp:revision>
  <cp:lastPrinted>2011-01-07T15:56:00Z</cp:lastPrinted>
  <dcterms:created xsi:type="dcterms:W3CDTF">2011-01-07T15:57:00Z</dcterms:created>
  <dcterms:modified xsi:type="dcterms:W3CDTF">2011-01-07T15:57:00Z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0x0101003635396368474A449CB51507BBF09E37</vt:lpwstr>
  </property>
  <property fmtid="{D5CDD505-2E9C-101B-9397-08002B2CF9AE}" pid="3" name="Order">
    <vt:r8>927800</vt:r8>
  </property>
</Properties>
</file>